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1D7918" w:rsidRDefault="00A13032" w:rsidP="00BD506C">
      <w:pPr>
        <w:spacing w:line="276" w:lineRule="auto"/>
        <w:ind w:firstLine="708"/>
        <w:jc w:val="both"/>
        <w:rPr>
          <w:rFonts w:ascii="Arial Narrow" w:hAnsi="Arial Narrow"/>
          <w:sz w:val="27"/>
          <w:szCs w:val="27"/>
        </w:rPr>
      </w:pPr>
      <w:r w:rsidRPr="001D7918">
        <w:rPr>
          <w:rFonts w:ascii="Arial Narrow" w:hAnsi="Arial Narrow"/>
          <w:sz w:val="27"/>
          <w:szCs w:val="27"/>
        </w:rPr>
        <w:t>León, Guanajuato, a 20 veinte de octubre del año 2017 dos mil diecisiete. . . .</w:t>
      </w:r>
    </w:p>
    <w:p w:rsidR="00BE708C" w:rsidRPr="001D7918" w:rsidRDefault="00F962D7" w:rsidP="00BD506C">
      <w:pPr>
        <w:spacing w:line="276" w:lineRule="auto"/>
        <w:jc w:val="both"/>
        <w:rPr>
          <w:rFonts w:ascii="Arial Narrow" w:hAnsi="Arial Narrow"/>
          <w:sz w:val="27"/>
          <w:szCs w:val="27"/>
        </w:rPr>
      </w:pPr>
      <w:r w:rsidRPr="001D7918">
        <w:rPr>
          <w:rFonts w:ascii="Arial Narrow" w:hAnsi="Arial Narrow"/>
          <w:sz w:val="27"/>
          <w:szCs w:val="27"/>
        </w:rPr>
        <w:t xml:space="preserve"> </w:t>
      </w:r>
    </w:p>
    <w:p w:rsidR="00BE708C" w:rsidRPr="001D7918" w:rsidRDefault="00BE708C" w:rsidP="00BE708C">
      <w:pPr>
        <w:spacing w:line="360" w:lineRule="auto"/>
        <w:ind w:firstLine="708"/>
        <w:jc w:val="both"/>
        <w:rPr>
          <w:rFonts w:ascii="Arial Narrow" w:hAnsi="Arial Narrow"/>
          <w:sz w:val="27"/>
          <w:szCs w:val="27"/>
        </w:rPr>
      </w:pPr>
      <w:r w:rsidRPr="001D7918">
        <w:rPr>
          <w:rFonts w:ascii="Arial Narrow" w:hAnsi="Arial Narrow"/>
          <w:b/>
          <w:sz w:val="27"/>
          <w:szCs w:val="27"/>
        </w:rPr>
        <w:t>V I S T O</w:t>
      </w:r>
      <w:r w:rsidRPr="001D7918">
        <w:rPr>
          <w:rFonts w:ascii="Arial Narrow" w:hAnsi="Arial Narrow"/>
          <w:sz w:val="27"/>
          <w:szCs w:val="27"/>
        </w:rPr>
        <w:t xml:space="preserve"> para resolver el expediente número </w:t>
      </w:r>
      <w:r w:rsidR="00822005" w:rsidRPr="001D7918">
        <w:rPr>
          <w:rFonts w:ascii="Arial Narrow" w:hAnsi="Arial Narrow"/>
          <w:b/>
          <w:sz w:val="27"/>
          <w:szCs w:val="27"/>
        </w:rPr>
        <w:t>0741</w:t>
      </w:r>
      <w:r w:rsidRPr="001D7918">
        <w:rPr>
          <w:rFonts w:ascii="Arial Narrow" w:hAnsi="Arial Narrow"/>
          <w:b/>
          <w:sz w:val="27"/>
          <w:szCs w:val="27"/>
        </w:rPr>
        <w:t>/1erJAM/2017-JN</w:t>
      </w:r>
      <w:r w:rsidRPr="001D7918">
        <w:rPr>
          <w:rFonts w:ascii="Arial Narrow" w:hAnsi="Arial Narrow"/>
          <w:sz w:val="27"/>
          <w:szCs w:val="27"/>
        </w:rPr>
        <w:t>, que contiene las actuaciones del proc</w:t>
      </w:r>
      <w:bookmarkStart w:id="0" w:name="_GoBack"/>
      <w:bookmarkEnd w:id="0"/>
      <w:r w:rsidRPr="001D7918">
        <w:rPr>
          <w:rFonts w:ascii="Arial Narrow" w:hAnsi="Arial Narrow"/>
          <w:sz w:val="27"/>
          <w:szCs w:val="27"/>
        </w:rPr>
        <w:t xml:space="preserve">eso administrativo iniciado con motivo de la demanda interpuesta </w:t>
      </w:r>
      <w:r w:rsidR="00730973" w:rsidRPr="001D7918">
        <w:rPr>
          <w:rFonts w:ascii="Arial Narrow" w:hAnsi="Arial Narrow"/>
          <w:sz w:val="27"/>
          <w:szCs w:val="27"/>
        </w:rPr>
        <w:t>(…)</w:t>
      </w:r>
      <w:r w:rsidRPr="001D7918">
        <w:rPr>
          <w:rFonts w:ascii="Arial Narrow" w:hAnsi="Arial Narrow" w:cs="Arial"/>
          <w:sz w:val="27"/>
          <w:szCs w:val="27"/>
        </w:rPr>
        <w:t xml:space="preserve"> </w:t>
      </w:r>
      <w:r w:rsidRPr="001D7918">
        <w:rPr>
          <w:rFonts w:ascii="Arial Narrow" w:hAnsi="Arial Narrow"/>
          <w:sz w:val="27"/>
          <w:szCs w:val="27"/>
        </w:rPr>
        <w:t>en contra de</w:t>
      </w:r>
      <w:r w:rsidR="00304BD6" w:rsidRPr="001D7918">
        <w:rPr>
          <w:rFonts w:ascii="Arial Narrow" w:hAnsi="Arial Narrow"/>
          <w:sz w:val="27"/>
          <w:szCs w:val="27"/>
        </w:rPr>
        <w:t>l</w:t>
      </w:r>
      <w:r w:rsidRPr="001D7918">
        <w:rPr>
          <w:rFonts w:ascii="Arial Narrow" w:hAnsi="Arial Narrow"/>
          <w:sz w:val="27"/>
          <w:szCs w:val="27"/>
        </w:rPr>
        <w:t xml:space="preserve"> </w:t>
      </w:r>
      <w:r w:rsidR="00D102A3" w:rsidRPr="001D7918">
        <w:rPr>
          <w:rFonts w:ascii="Arial Narrow" w:hAnsi="Arial Narrow"/>
          <w:b/>
          <w:sz w:val="27"/>
          <w:szCs w:val="27"/>
        </w:rPr>
        <w:t>A</w:t>
      </w:r>
      <w:r w:rsidRPr="001D7918">
        <w:rPr>
          <w:rFonts w:ascii="Arial Narrow" w:hAnsi="Arial Narrow"/>
          <w:b/>
          <w:sz w:val="27"/>
          <w:szCs w:val="27"/>
        </w:rPr>
        <w:t xml:space="preserve">GENTE DE TRÁNSITO </w:t>
      </w:r>
      <w:r w:rsidR="00730973" w:rsidRPr="001D7918">
        <w:rPr>
          <w:rFonts w:ascii="Arial Narrow" w:hAnsi="Arial Narrow"/>
          <w:sz w:val="27"/>
          <w:szCs w:val="27"/>
        </w:rPr>
        <w:t>(…)</w:t>
      </w:r>
      <w:r w:rsidR="000E3002" w:rsidRPr="001D7918">
        <w:rPr>
          <w:rFonts w:ascii="Arial Narrow" w:hAnsi="Arial Narrow"/>
          <w:b/>
          <w:sz w:val="27"/>
          <w:szCs w:val="27"/>
        </w:rPr>
        <w:t>,</w:t>
      </w:r>
      <w:r w:rsidRPr="001D7918">
        <w:rPr>
          <w:rFonts w:ascii="Arial Narrow" w:hAnsi="Arial Narrow"/>
          <w:b/>
          <w:sz w:val="27"/>
          <w:szCs w:val="27"/>
        </w:rPr>
        <w:t xml:space="preserve"> </w:t>
      </w:r>
      <w:r w:rsidRPr="001D7918">
        <w:rPr>
          <w:rFonts w:ascii="Arial Narrow" w:hAnsi="Arial Narrow" w:cs="Arial"/>
          <w:sz w:val="27"/>
          <w:szCs w:val="27"/>
        </w:rPr>
        <w:t>del Municipio de León, Guanajuato</w:t>
      </w:r>
      <w:r w:rsidRPr="001D7918">
        <w:rPr>
          <w:rFonts w:ascii="Arial Narrow" w:hAnsi="Arial Narrow"/>
          <w:sz w:val="27"/>
          <w:szCs w:val="27"/>
        </w:rPr>
        <w:t xml:space="preserve">, por ser este el momento procesal oportuno se resuelve; y, . . </w:t>
      </w:r>
      <w:r w:rsidR="00CB5B5C" w:rsidRPr="001D7918">
        <w:rPr>
          <w:rFonts w:ascii="Arial Narrow" w:hAnsi="Arial Narrow"/>
          <w:sz w:val="27"/>
          <w:szCs w:val="27"/>
        </w:rPr>
        <w:t xml:space="preserve">. </w:t>
      </w:r>
    </w:p>
    <w:p w:rsidR="00BE708C" w:rsidRPr="001D7918" w:rsidRDefault="00BE708C" w:rsidP="00BD506C">
      <w:pPr>
        <w:spacing w:line="276" w:lineRule="auto"/>
        <w:rPr>
          <w:rFonts w:ascii="Arial Narrow" w:hAnsi="Arial Narrow"/>
          <w:b/>
          <w:sz w:val="27"/>
          <w:szCs w:val="27"/>
        </w:rPr>
      </w:pPr>
    </w:p>
    <w:p w:rsidR="00BE708C" w:rsidRPr="001D7918" w:rsidRDefault="00BE708C" w:rsidP="00BD506C">
      <w:pPr>
        <w:spacing w:line="276" w:lineRule="auto"/>
        <w:jc w:val="center"/>
        <w:rPr>
          <w:rFonts w:ascii="Arial Narrow" w:hAnsi="Arial Narrow"/>
          <w:b/>
          <w:sz w:val="27"/>
          <w:szCs w:val="27"/>
        </w:rPr>
      </w:pPr>
      <w:r w:rsidRPr="001D7918">
        <w:rPr>
          <w:rFonts w:ascii="Arial Narrow" w:hAnsi="Arial Narrow"/>
          <w:b/>
          <w:sz w:val="27"/>
          <w:szCs w:val="27"/>
        </w:rPr>
        <w:t>R E S U L T A N D O :</w:t>
      </w:r>
    </w:p>
    <w:p w:rsidR="00F057C6" w:rsidRPr="001D7918" w:rsidRDefault="00F057C6" w:rsidP="00BD506C">
      <w:pPr>
        <w:spacing w:line="276" w:lineRule="auto"/>
        <w:jc w:val="right"/>
        <w:rPr>
          <w:rFonts w:ascii="Arial Narrow" w:hAnsi="Arial Narrow"/>
          <w:b/>
          <w:i/>
          <w:sz w:val="27"/>
          <w:szCs w:val="27"/>
        </w:rPr>
      </w:pPr>
    </w:p>
    <w:p w:rsidR="00BE708C" w:rsidRPr="001D7918" w:rsidRDefault="00BE708C" w:rsidP="00BE708C">
      <w:pPr>
        <w:spacing w:line="276" w:lineRule="auto"/>
        <w:jc w:val="right"/>
        <w:rPr>
          <w:rFonts w:ascii="Arial Narrow" w:hAnsi="Arial Narrow" w:cs="Arial"/>
          <w:b/>
          <w:i/>
          <w:sz w:val="27"/>
          <w:szCs w:val="27"/>
        </w:rPr>
      </w:pPr>
      <w:r w:rsidRPr="001D7918">
        <w:rPr>
          <w:rFonts w:ascii="Arial Narrow" w:hAnsi="Arial Narrow"/>
          <w:b/>
          <w:i/>
          <w:sz w:val="27"/>
          <w:szCs w:val="27"/>
        </w:rPr>
        <w:t>Presentación de la demanda</w:t>
      </w:r>
      <w:r w:rsidRPr="001D7918">
        <w:rPr>
          <w:rFonts w:ascii="Arial Narrow" w:hAnsi="Arial Narrow"/>
          <w:i/>
          <w:sz w:val="27"/>
          <w:szCs w:val="27"/>
        </w:rPr>
        <w:t>.</w:t>
      </w:r>
    </w:p>
    <w:p w:rsidR="00BE708C" w:rsidRPr="001D7918" w:rsidRDefault="00BE708C" w:rsidP="00BE708C">
      <w:pPr>
        <w:spacing w:line="360" w:lineRule="auto"/>
        <w:ind w:firstLine="708"/>
        <w:jc w:val="both"/>
        <w:rPr>
          <w:rFonts w:ascii="Arial Narrow" w:hAnsi="Arial Narrow"/>
          <w:sz w:val="27"/>
          <w:szCs w:val="27"/>
        </w:rPr>
      </w:pPr>
      <w:r w:rsidRPr="001D7918">
        <w:rPr>
          <w:rFonts w:ascii="Arial Narrow" w:hAnsi="Arial Narrow" w:cs="Arial"/>
          <w:b/>
          <w:sz w:val="27"/>
          <w:szCs w:val="27"/>
        </w:rPr>
        <w:t>PRIMERO.-</w:t>
      </w:r>
      <w:r w:rsidRPr="001D7918">
        <w:rPr>
          <w:rFonts w:ascii="Arial Narrow" w:hAnsi="Arial Narrow" w:cs="Arial"/>
          <w:sz w:val="27"/>
          <w:szCs w:val="27"/>
        </w:rPr>
        <w:t xml:space="preserve"> </w:t>
      </w:r>
      <w:r w:rsidRPr="001D7918">
        <w:rPr>
          <w:rFonts w:ascii="Arial Narrow" w:hAnsi="Arial Narrow"/>
          <w:sz w:val="27"/>
          <w:szCs w:val="27"/>
        </w:rPr>
        <w:t xml:space="preserve">El </w:t>
      </w:r>
      <w:r w:rsidR="00F057C6" w:rsidRPr="001D7918">
        <w:rPr>
          <w:rFonts w:ascii="Arial Narrow" w:hAnsi="Arial Narrow"/>
          <w:sz w:val="27"/>
          <w:szCs w:val="27"/>
        </w:rPr>
        <w:t>17 diecisiete de julio</w:t>
      </w:r>
      <w:r w:rsidR="00BC3D31" w:rsidRPr="001D7918">
        <w:rPr>
          <w:rFonts w:ascii="Arial Narrow" w:hAnsi="Arial Narrow"/>
          <w:sz w:val="27"/>
          <w:szCs w:val="27"/>
        </w:rPr>
        <w:t xml:space="preserve"> del año 2017 dos mil diecisiete</w:t>
      </w:r>
      <w:r w:rsidR="00304BD6" w:rsidRPr="001D7918">
        <w:rPr>
          <w:rFonts w:ascii="Arial Narrow" w:hAnsi="Arial Narrow"/>
          <w:sz w:val="27"/>
          <w:szCs w:val="27"/>
        </w:rPr>
        <w:t xml:space="preserve">, </w:t>
      </w:r>
      <w:r w:rsidRPr="001D7918">
        <w:rPr>
          <w:rFonts w:ascii="Arial Narrow" w:hAnsi="Arial Narrow"/>
          <w:sz w:val="27"/>
          <w:szCs w:val="27"/>
        </w:rPr>
        <w:t>l</w:t>
      </w:r>
      <w:r w:rsidR="00304BD6" w:rsidRPr="001D7918">
        <w:rPr>
          <w:rFonts w:ascii="Arial Narrow" w:hAnsi="Arial Narrow"/>
          <w:sz w:val="27"/>
          <w:szCs w:val="27"/>
        </w:rPr>
        <w:t>a</w:t>
      </w:r>
      <w:r w:rsidRPr="001D7918">
        <w:rPr>
          <w:rFonts w:ascii="Arial Narrow" w:hAnsi="Arial Narrow"/>
          <w:sz w:val="27"/>
          <w:szCs w:val="27"/>
        </w:rPr>
        <w:t xml:space="preserve"> </w:t>
      </w:r>
      <w:r w:rsidR="00BD506C" w:rsidRPr="001D7918">
        <w:rPr>
          <w:rFonts w:ascii="Arial Narrow" w:hAnsi="Arial Narrow"/>
          <w:sz w:val="27"/>
          <w:szCs w:val="27"/>
        </w:rPr>
        <w:t xml:space="preserve">parte </w:t>
      </w:r>
      <w:r w:rsidRPr="001D7918">
        <w:rPr>
          <w:rFonts w:ascii="Arial Narrow" w:hAnsi="Arial Narrow"/>
          <w:sz w:val="27"/>
          <w:szCs w:val="27"/>
        </w:rPr>
        <w:t>actor</w:t>
      </w:r>
      <w:r w:rsidR="00304BD6" w:rsidRPr="001D7918">
        <w:rPr>
          <w:rFonts w:ascii="Arial Narrow" w:hAnsi="Arial Narrow"/>
          <w:sz w:val="27"/>
          <w:szCs w:val="27"/>
        </w:rPr>
        <w:t>a</w:t>
      </w:r>
      <w:r w:rsidRPr="001D7918">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1D7918">
        <w:rPr>
          <w:rFonts w:ascii="Arial Narrow" w:hAnsi="Arial Narrow"/>
          <w:sz w:val="27"/>
          <w:szCs w:val="27"/>
        </w:rPr>
        <w:t xml:space="preserve"> </w:t>
      </w:r>
      <w:r w:rsidR="00730973" w:rsidRPr="001D7918">
        <w:rPr>
          <w:rFonts w:ascii="Arial Narrow" w:hAnsi="Arial Narrow"/>
          <w:sz w:val="27"/>
          <w:szCs w:val="27"/>
        </w:rPr>
        <w:t>(…)</w:t>
      </w:r>
      <w:r w:rsidRPr="001D7918">
        <w:rPr>
          <w:rFonts w:ascii="Arial Narrow" w:hAnsi="Arial Narrow"/>
          <w:sz w:val="27"/>
          <w:szCs w:val="27"/>
        </w:rPr>
        <w:t xml:space="preserve">, </w:t>
      </w:r>
      <w:r w:rsidR="00F22135" w:rsidRPr="001D7918">
        <w:rPr>
          <w:rFonts w:ascii="Arial Narrow" w:hAnsi="Arial Narrow"/>
          <w:sz w:val="27"/>
          <w:szCs w:val="27"/>
        </w:rPr>
        <w:t xml:space="preserve">levantada </w:t>
      </w:r>
      <w:r w:rsidRPr="001D7918">
        <w:rPr>
          <w:rFonts w:ascii="Arial Narrow" w:hAnsi="Arial Narrow"/>
          <w:sz w:val="27"/>
          <w:szCs w:val="27"/>
        </w:rPr>
        <w:t xml:space="preserve">el día </w:t>
      </w:r>
      <w:r w:rsidR="00F057C6" w:rsidRPr="001D7918">
        <w:rPr>
          <w:rFonts w:ascii="Arial Narrow" w:hAnsi="Arial Narrow"/>
          <w:sz w:val="27"/>
          <w:szCs w:val="27"/>
        </w:rPr>
        <w:t>20 veinte de junio</w:t>
      </w:r>
      <w:r w:rsidR="000E3002" w:rsidRPr="001D7918">
        <w:rPr>
          <w:rFonts w:ascii="Arial Narrow" w:hAnsi="Arial Narrow"/>
          <w:sz w:val="27"/>
          <w:szCs w:val="27"/>
        </w:rPr>
        <w:t xml:space="preserve"> </w:t>
      </w:r>
      <w:r w:rsidR="00BC3D31" w:rsidRPr="001D7918">
        <w:rPr>
          <w:rFonts w:ascii="Arial Narrow" w:hAnsi="Arial Narrow"/>
          <w:sz w:val="27"/>
          <w:szCs w:val="27"/>
        </w:rPr>
        <w:t xml:space="preserve">del mismo año. . . . . . . . . . . . </w:t>
      </w:r>
      <w:r w:rsidRPr="001D7918">
        <w:rPr>
          <w:rFonts w:ascii="Arial Narrow" w:hAnsi="Arial Narrow"/>
          <w:sz w:val="27"/>
          <w:szCs w:val="27"/>
        </w:rPr>
        <w:t>. .</w:t>
      </w:r>
      <w:r w:rsidR="000E3002" w:rsidRPr="001D7918">
        <w:rPr>
          <w:rFonts w:ascii="Arial Narrow" w:hAnsi="Arial Narrow"/>
          <w:sz w:val="27"/>
          <w:szCs w:val="27"/>
        </w:rPr>
        <w:t xml:space="preserve"> . . . . </w:t>
      </w:r>
      <w:r w:rsidR="00730973" w:rsidRPr="001D7918">
        <w:rPr>
          <w:rFonts w:ascii="Arial Narrow" w:hAnsi="Arial Narrow"/>
          <w:sz w:val="27"/>
          <w:szCs w:val="27"/>
        </w:rPr>
        <w:t xml:space="preserve">. . . . . . </w:t>
      </w:r>
    </w:p>
    <w:p w:rsidR="00BE708C" w:rsidRPr="001D7918" w:rsidRDefault="00BE708C" w:rsidP="00BD506C">
      <w:pPr>
        <w:spacing w:line="276" w:lineRule="auto"/>
        <w:jc w:val="both"/>
        <w:rPr>
          <w:rFonts w:ascii="Arial Narrow" w:hAnsi="Arial Narrow"/>
          <w:sz w:val="27"/>
          <w:szCs w:val="27"/>
        </w:rPr>
      </w:pPr>
    </w:p>
    <w:p w:rsidR="00B34AC6" w:rsidRPr="001D7918" w:rsidRDefault="008613A2" w:rsidP="009671F8">
      <w:pPr>
        <w:spacing w:line="276" w:lineRule="auto"/>
        <w:jc w:val="right"/>
        <w:rPr>
          <w:rFonts w:ascii="Arial Narrow" w:hAnsi="Arial Narrow"/>
          <w:i/>
          <w:sz w:val="27"/>
          <w:szCs w:val="27"/>
        </w:rPr>
      </w:pPr>
      <w:r w:rsidRPr="001D7918">
        <w:rPr>
          <w:rFonts w:ascii="Arial Narrow" w:hAnsi="Arial Narrow"/>
          <w:b/>
          <w:i/>
          <w:sz w:val="27"/>
          <w:szCs w:val="27"/>
        </w:rPr>
        <w:t>A</w:t>
      </w:r>
      <w:r w:rsidR="00B34AC6" w:rsidRPr="001D7918">
        <w:rPr>
          <w:rFonts w:ascii="Arial Narrow" w:hAnsi="Arial Narrow"/>
          <w:b/>
          <w:i/>
          <w:sz w:val="27"/>
          <w:szCs w:val="27"/>
        </w:rPr>
        <w:t>dmisión de demanda.</w:t>
      </w:r>
    </w:p>
    <w:p w:rsidR="00A363DC" w:rsidRPr="001D7918" w:rsidRDefault="008613A2" w:rsidP="00B34AC6">
      <w:pPr>
        <w:spacing w:line="360" w:lineRule="auto"/>
        <w:ind w:firstLine="709"/>
        <w:jc w:val="both"/>
        <w:rPr>
          <w:rFonts w:ascii="Arial Narrow" w:hAnsi="Arial Narrow"/>
          <w:sz w:val="27"/>
          <w:szCs w:val="27"/>
        </w:rPr>
      </w:pPr>
      <w:r w:rsidRPr="001D7918">
        <w:rPr>
          <w:rFonts w:ascii="Arial Narrow" w:hAnsi="Arial Narrow"/>
          <w:b/>
          <w:sz w:val="27"/>
          <w:szCs w:val="27"/>
        </w:rPr>
        <w:t>SEGUNDO</w:t>
      </w:r>
      <w:r w:rsidR="00B34AC6" w:rsidRPr="001D7918">
        <w:rPr>
          <w:rFonts w:ascii="Arial Narrow" w:hAnsi="Arial Narrow"/>
          <w:b/>
          <w:sz w:val="27"/>
          <w:szCs w:val="27"/>
        </w:rPr>
        <w:t xml:space="preserve">.- </w:t>
      </w:r>
      <w:r w:rsidR="00EF7F30" w:rsidRPr="001D7918">
        <w:rPr>
          <w:rFonts w:ascii="Arial Narrow" w:hAnsi="Arial Narrow"/>
          <w:sz w:val="27"/>
          <w:szCs w:val="27"/>
        </w:rPr>
        <w:t xml:space="preserve">El </w:t>
      </w:r>
      <w:r w:rsidR="00497758" w:rsidRPr="001D7918">
        <w:rPr>
          <w:rFonts w:ascii="Arial Narrow" w:hAnsi="Arial Narrow"/>
          <w:sz w:val="27"/>
          <w:szCs w:val="27"/>
        </w:rPr>
        <w:t>20 veinte de julio</w:t>
      </w:r>
      <w:r w:rsidR="00EF7F30" w:rsidRPr="001D7918">
        <w:rPr>
          <w:rFonts w:ascii="Arial Narrow" w:hAnsi="Arial Narrow"/>
          <w:sz w:val="27"/>
          <w:szCs w:val="27"/>
        </w:rPr>
        <w:t xml:space="preserve"> del año 2017 dos mil diecisiete</w:t>
      </w:r>
      <w:r w:rsidR="00B34AC6" w:rsidRPr="001D7918">
        <w:rPr>
          <w:rFonts w:ascii="Arial Narrow" w:hAnsi="Arial Narrow"/>
          <w:sz w:val="27"/>
          <w:szCs w:val="27"/>
        </w:rPr>
        <w:t xml:space="preserve">, </w:t>
      </w:r>
      <w:r w:rsidR="00796ABB" w:rsidRPr="001D7918">
        <w:rPr>
          <w:rFonts w:ascii="Arial Narrow" w:hAnsi="Arial Narrow"/>
          <w:sz w:val="27"/>
          <w:szCs w:val="27"/>
        </w:rPr>
        <w:t xml:space="preserve">a la parte actora se le </w:t>
      </w:r>
      <w:r w:rsidR="00B34AC6" w:rsidRPr="001D7918">
        <w:rPr>
          <w:rFonts w:ascii="Arial Narrow" w:hAnsi="Arial Narrow"/>
          <w:sz w:val="27"/>
          <w:szCs w:val="27"/>
        </w:rPr>
        <w:t>admitió a trámite la demanda y</w:t>
      </w:r>
      <w:r w:rsidR="00B34AC6" w:rsidRPr="001D7918">
        <w:rPr>
          <w:rFonts w:ascii="Arial Narrow" w:hAnsi="Arial Narrow" w:cs="Arial"/>
          <w:sz w:val="27"/>
          <w:szCs w:val="27"/>
        </w:rPr>
        <w:t xml:space="preserve"> </w:t>
      </w:r>
      <w:r w:rsidR="00B34AC6" w:rsidRPr="001D7918">
        <w:rPr>
          <w:rFonts w:ascii="Arial Narrow" w:hAnsi="Arial Narrow"/>
          <w:sz w:val="27"/>
          <w:szCs w:val="27"/>
        </w:rPr>
        <w:t>la prueba documental ofrecida en la misma, la que por su especial naturaleza se desahogó en ese momento procesal</w:t>
      </w:r>
      <w:r w:rsidR="00031775" w:rsidRPr="001D7918">
        <w:rPr>
          <w:rFonts w:ascii="Arial Narrow" w:hAnsi="Arial Narrow"/>
          <w:sz w:val="27"/>
          <w:szCs w:val="27"/>
        </w:rPr>
        <w:t>, así como la presuncional legal y humana en lo que le beneficie</w:t>
      </w:r>
      <w:r w:rsidRPr="001D7918">
        <w:rPr>
          <w:rFonts w:ascii="Arial Narrow" w:hAnsi="Arial Narrow"/>
          <w:sz w:val="27"/>
          <w:szCs w:val="27"/>
        </w:rPr>
        <w:t xml:space="preserve">; </w:t>
      </w:r>
      <w:r w:rsidR="00BD506C" w:rsidRPr="001D7918">
        <w:rPr>
          <w:rFonts w:ascii="Arial Narrow" w:hAnsi="Arial Narrow"/>
          <w:sz w:val="27"/>
          <w:szCs w:val="27"/>
        </w:rPr>
        <w:t>y, se le concedió</w:t>
      </w:r>
      <w:r w:rsidR="000E3002" w:rsidRPr="001D7918">
        <w:rPr>
          <w:rFonts w:ascii="Arial Narrow" w:hAnsi="Arial Narrow"/>
          <w:sz w:val="27"/>
          <w:szCs w:val="27"/>
        </w:rPr>
        <w:t xml:space="preserve"> la suspensión del acto impugnado</w:t>
      </w:r>
      <w:r w:rsidRPr="001D7918">
        <w:rPr>
          <w:rFonts w:ascii="Arial Narrow" w:hAnsi="Arial Narrow"/>
          <w:sz w:val="27"/>
          <w:szCs w:val="27"/>
        </w:rPr>
        <w:t xml:space="preserve"> . .</w:t>
      </w:r>
      <w:r w:rsidR="009671F8" w:rsidRPr="001D7918">
        <w:rPr>
          <w:rFonts w:ascii="Arial Narrow" w:hAnsi="Arial Narrow"/>
          <w:sz w:val="27"/>
          <w:szCs w:val="27"/>
        </w:rPr>
        <w:t xml:space="preserve"> . . . . . . . . . . . . </w:t>
      </w:r>
      <w:r w:rsidR="000E3002" w:rsidRPr="001D7918">
        <w:rPr>
          <w:rFonts w:ascii="Arial Narrow" w:hAnsi="Arial Narrow"/>
          <w:sz w:val="27"/>
          <w:szCs w:val="27"/>
        </w:rPr>
        <w:t xml:space="preserve">. . . . . . . . . . . . . . . . . . . </w:t>
      </w:r>
      <w:r w:rsidR="00BD506C" w:rsidRPr="001D7918">
        <w:rPr>
          <w:rFonts w:ascii="Arial Narrow" w:hAnsi="Arial Narrow" w:cs="Arial"/>
          <w:sz w:val="27"/>
          <w:szCs w:val="27"/>
        </w:rPr>
        <w:t>. . . . . . . . .</w:t>
      </w:r>
    </w:p>
    <w:p w:rsidR="00A363DC" w:rsidRPr="001D7918" w:rsidRDefault="00A363DC" w:rsidP="00BD506C">
      <w:pPr>
        <w:spacing w:line="276" w:lineRule="auto"/>
        <w:jc w:val="both"/>
        <w:rPr>
          <w:rFonts w:ascii="Arial Narrow" w:hAnsi="Arial Narrow"/>
          <w:sz w:val="27"/>
          <w:szCs w:val="27"/>
        </w:rPr>
      </w:pPr>
    </w:p>
    <w:p w:rsidR="002F4447" w:rsidRPr="001D7918" w:rsidRDefault="002F4447" w:rsidP="009671F8">
      <w:pPr>
        <w:spacing w:line="276" w:lineRule="auto"/>
        <w:jc w:val="right"/>
        <w:rPr>
          <w:rFonts w:ascii="Arial Narrow" w:hAnsi="Arial Narrow"/>
          <w:b/>
          <w:sz w:val="27"/>
          <w:szCs w:val="27"/>
        </w:rPr>
      </w:pPr>
      <w:r w:rsidRPr="001D7918">
        <w:rPr>
          <w:rFonts w:ascii="Arial Narrow" w:hAnsi="Arial Narrow"/>
          <w:b/>
          <w:i/>
          <w:sz w:val="27"/>
          <w:szCs w:val="27"/>
        </w:rPr>
        <w:t>Contestación de demanda.</w:t>
      </w:r>
    </w:p>
    <w:p w:rsidR="00354C72" w:rsidRPr="001D7918" w:rsidRDefault="00C91901" w:rsidP="000A2D95">
      <w:pPr>
        <w:spacing w:line="360" w:lineRule="auto"/>
        <w:ind w:firstLine="708"/>
        <w:jc w:val="both"/>
        <w:rPr>
          <w:rFonts w:ascii="Arial Narrow" w:hAnsi="Arial Narrow"/>
          <w:sz w:val="27"/>
          <w:szCs w:val="27"/>
        </w:rPr>
      </w:pPr>
      <w:r w:rsidRPr="001D7918">
        <w:rPr>
          <w:rFonts w:ascii="Arial Narrow" w:hAnsi="Arial Narrow"/>
          <w:b/>
          <w:sz w:val="27"/>
          <w:szCs w:val="27"/>
        </w:rPr>
        <w:t>TERCER</w:t>
      </w:r>
      <w:r w:rsidR="00044294" w:rsidRPr="001D7918">
        <w:rPr>
          <w:rFonts w:ascii="Arial Narrow" w:hAnsi="Arial Narrow"/>
          <w:b/>
          <w:sz w:val="27"/>
          <w:szCs w:val="27"/>
        </w:rPr>
        <w:t>O</w:t>
      </w:r>
      <w:r w:rsidR="002F4447" w:rsidRPr="001D7918">
        <w:rPr>
          <w:rFonts w:ascii="Arial Narrow" w:hAnsi="Arial Narrow"/>
          <w:b/>
          <w:sz w:val="27"/>
          <w:szCs w:val="27"/>
        </w:rPr>
        <w:t>.-</w:t>
      </w:r>
      <w:r w:rsidR="002F4447" w:rsidRPr="001D7918">
        <w:rPr>
          <w:rFonts w:ascii="Arial Narrow" w:hAnsi="Arial Narrow"/>
          <w:sz w:val="27"/>
          <w:szCs w:val="27"/>
        </w:rPr>
        <w:t xml:space="preserve"> El</w:t>
      </w:r>
      <w:r w:rsidR="002F4447" w:rsidRPr="001D7918">
        <w:rPr>
          <w:rFonts w:ascii="Arial Narrow" w:hAnsi="Arial Narrow"/>
          <w:b/>
          <w:sz w:val="27"/>
          <w:szCs w:val="27"/>
        </w:rPr>
        <w:t xml:space="preserve"> </w:t>
      </w:r>
      <w:r w:rsidR="004917AF" w:rsidRPr="001D7918">
        <w:rPr>
          <w:rFonts w:ascii="Arial Narrow" w:hAnsi="Arial Narrow"/>
          <w:sz w:val="27"/>
          <w:szCs w:val="27"/>
        </w:rPr>
        <w:t>1</w:t>
      </w:r>
      <w:r w:rsidR="00033896" w:rsidRPr="001D7918">
        <w:rPr>
          <w:rFonts w:ascii="Arial Narrow" w:hAnsi="Arial Narrow"/>
          <w:sz w:val="27"/>
          <w:szCs w:val="27"/>
        </w:rPr>
        <w:t xml:space="preserve">7 diecisiete de </w:t>
      </w:r>
      <w:r w:rsidR="00497758" w:rsidRPr="001D7918">
        <w:rPr>
          <w:rFonts w:ascii="Arial Narrow" w:hAnsi="Arial Narrow"/>
          <w:sz w:val="27"/>
          <w:szCs w:val="27"/>
        </w:rPr>
        <w:t>agosto</w:t>
      </w:r>
      <w:r w:rsidR="004917AF" w:rsidRPr="001D7918">
        <w:rPr>
          <w:rFonts w:ascii="Arial Narrow" w:hAnsi="Arial Narrow"/>
          <w:sz w:val="27"/>
          <w:szCs w:val="27"/>
        </w:rPr>
        <w:t xml:space="preserve"> </w:t>
      </w:r>
      <w:r w:rsidR="00587DF6" w:rsidRPr="001D7918">
        <w:rPr>
          <w:rFonts w:ascii="Arial Narrow" w:hAnsi="Arial Narrow"/>
          <w:sz w:val="27"/>
          <w:szCs w:val="27"/>
        </w:rPr>
        <w:t>del año 2017 dos mil diecisiete</w:t>
      </w:r>
      <w:r w:rsidR="002F4447" w:rsidRPr="001D7918">
        <w:rPr>
          <w:rFonts w:ascii="Arial Narrow" w:hAnsi="Arial Narrow"/>
          <w:sz w:val="27"/>
          <w:szCs w:val="27"/>
        </w:rPr>
        <w:t xml:space="preserve">, </w:t>
      </w:r>
      <w:r w:rsidRPr="001D7918">
        <w:rPr>
          <w:rFonts w:ascii="Arial Narrow" w:hAnsi="Arial Narrow"/>
          <w:sz w:val="27"/>
          <w:szCs w:val="27"/>
        </w:rPr>
        <w:t>la autoridad presentó escrito de contestación de demanda</w:t>
      </w:r>
      <w:r w:rsidR="00796ABB" w:rsidRPr="001D7918">
        <w:rPr>
          <w:rFonts w:ascii="Arial Narrow" w:hAnsi="Arial Narrow"/>
          <w:sz w:val="27"/>
          <w:szCs w:val="27"/>
        </w:rPr>
        <w:t xml:space="preserve"> incoada en su contra</w:t>
      </w:r>
      <w:r w:rsidR="002F4447" w:rsidRPr="001D7918">
        <w:rPr>
          <w:rFonts w:ascii="Arial Narrow" w:hAnsi="Arial Narrow"/>
          <w:sz w:val="27"/>
          <w:szCs w:val="27"/>
        </w:rPr>
        <w:t xml:space="preserve">; y, por auto del día </w:t>
      </w:r>
      <w:r w:rsidR="00033896" w:rsidRPr="001D7918">
        <w:rPr>
          <w:rFonts w:ascii="Arial Narrow" w:hAnsi="Arial Narrow"/>
          <w:sz w:val="27"/>
          <w:szCs w:val="27"/>
        </w:rPr>
        <w:t>2</w:t>
      </w:r>
      <w:r w:rsidR="00497758" w:rsidRPr="001D7918">
        <w:rPr>
          <w:rFonts w:ascii="Arial Narrow" w:hAnsi="Arial Narrow"/>
          <w:sz w:val="27"/>
          <w:szCs w:val="27"/>
        </w:rPr>
        <w:t>2 veintidós</w:t>
      </w:r>
      <w:r w:rsidR="004917AF" w:rsidRPr="001D7918">
        <w:rPr>
          <w:rFonts w:ascii="Arial Narrow" w:hAnsi="Arial Narrow"/>
          <w:sz w:val="27"/>
          <w:szCs w:val="27"/>
        </w:rPr>
        <w:t xml:space="preserve"> </w:t>
      </w:r>
      <w:r w:rsidR="002F4447" w:rsidRPr="001D7918">
        <w:rPr>
          <w:rFonts w:ascii="Arial Narrow" w:hAnsi="Arial Narrow"/>
          <w:sz w:val="27"/>
          <w:szCs w:val="27"/>
        </w:rPr>
        <w:t xml:space="preserve">del mismo </w:t>
      </w:r>
      <w:r w:rsidR="00EC27F1" w:rsidRPr="001D7918">
        <w:rPr>
          <w:rFonts w:ascii="Arial Narrow" w:hAnsi="Arial Narrow"/>
          <w:sz w:val="27"/>
          <w:szCs w:val="27"/>
        </w:rPr>
        <w:t xml:space="preserve">mes y </w:t>
      </w:r>
      <w:r w:rsidR="002F4447" w:rsidRPr="001D7918">
        <w:rPr>
          <w:rFonts w:ascii="Arial Narrow" w:hAnsi="Arial Narrow"/>
          <w:sz w:val="27"/>
          <w:szCs w:val="27"/>
        </w:rPr>
        <w:t xml:space="preserve">año, se le </w:t>
      </w:r>
      <w:r w:rsidRPr="001D7918">
        <w:rPr>
          <w:rFonts w:ascii="Arial Narrow" w:hAnsi="Arial Narrow"/>
          <w:sz w:val="27"/>
          <w:szCs w:val="27"/>
        </w:rPr>
        <w:t>t</w:t>
      </w:r>
      <w:r w:rsidR="00796ABB" w:rsidRPr="001D7918">
        <w:rPr>
          <w:rFonts w:ascii="Arial Narrow" w:hAnsi="Arial Narrow"/>
          <w:sz w:val="27"/>
          <w:szCs w:val="27"/>
        </w:rPr>
        <w:t>uvo</w:t>
      </w:r>
      <w:r w:rsidRPr="001D7918">
        <w:rPr>
          <w:rFonts w:ascii="Arial Narrow" w:hAnsi="Arial Narrow"/>
          <w:sz w:val="27"/>
          <w:szCs w:val="27"/>
        </w:rPr>
        <w:t xml:space="preserve"> </w:t>
      </w:r>
      <w:r w:rsidR="00BD506C" w:rsidRPr="001D7918">
        <w:rPr>
          <w:rFonts w:ascii="Arial Narrow" w:hAnsi="Arial Narrow"/>
          <w:sz w:val="27"/>
          <w:szCs w:val="27"/>
        </w:rPr>
        <w:t>contestándola</w:t>
      </w:r>
      <w:r w:rsidRPr="001D7918">
        <w:rPr>
          <w:rFonts w:ascii="Arial Narrow" w:hAnsi="Arial Narrow"/>
          <w:sz w:val="27"/>
          <w:szCs w:val="27"/>
        </w:rPr>
        <w:t xml:space="preserve"> y</w:t>
      </w:r>
      <w:r w:rsidR="00796ABB" w:rsidRPr="001D7918">
        <w:rPr>
          <w:rFonts w:ascii="Arial Narrow" w:hAnsi="Arial Narrow"/>
          <w:sz w:val="27"/>
          <w:szCs w:val="27"/>
        </w:rPr>
        <w:t xml:space="preserve"> se le admitió </w:t>
      </w:r>
      <w:r w:rsidR="007544CA" w:rsidRPr="001D7918">
        <w:rPr>
          <w:rFonts w:ascii="Arial Narrow" w:hAnsi="Arial Narrow"/>
          <w:sz w:val="27"/>
          <w:szCs w:val="27"/>
        </w:rPr>
        <w:t xml:space="preserve">la prueba documental aceptada a la parte actora en el acuerdo de </w:t>
      </w:r>
      <w:r w:rsidR="00796ABB" w:rsidRPr="001D7918">
        <w:rPr>
          <w:rFonts w:ascii="Arial Narrow" w:hAnsi="Arial Narrow"/>
          <w:sz w:val="27"/>
          <w:szCs w:val="27"/>
        </w:rPr>
        <w:t>r</w:t>
      </w:r>
      <w:r w:rsidR="007544CA" w:rsidRPr="001D7918">
        <w:rPr>
          <w:rFonts w:ascii="Arial Narrow" w:hAnsi="Arial Narrow"/>
          <w:sz w:val="27"/>
          <w:szCs w:val="27"/>
        </w:rPr>
        <w:t>adi</w:t>
      </w:r>
      <w:r w:rsidR="00796ABB" w:rsidRPr="001D7918">
        <w:rPr>
          <w:rFonts w:ascii="Arial Narrow" w:hAnsi="Arial Narrow"/>
          <w:sz w:val="27"/>
          <w:szCs w:val="27"/>
        </w:rPr>
        <w:t>cac</w:t>
      </w:r>
      <w:r w:rsidR="007544CA" w:rsidRPr="001D7918">
        <w:rPr>
          <w:rFonts w:ascii="Arial Narrow" w:hAnsi="Arial Narrow"/>
          <w:sz w:val="27"/>
          <w:szCs w:val="27"/>
        </w:rPr>
        <w:t>ión de la de</w:t>
      </w:r>
      <w:r w:rsidR="001D0BE2" w:rsidRPr="001D7918">
        <w:rPr>
          <w:rFonts w:ascii="Arial Narrow" w:hAnsi="Arial Narrow"/>
          <w:sz w:val="27"/>
          <w:szCs w:val="27"/>
        </w:rPr>
        <w:t>manda</w:t>
      </w:r>
      <w:r w:rsidR="00796ABB" w:rsidRPr="001D7918">
        <w:rPr>
          <w:rFonts w:ascii="Arial Narrow" w:hAnsi="Arial Narrow"/>
          <w:sz w:val="27"/>
          <w:szCs w:val="27"/>
        </w:rPr>
        <w:t>,</w:t>
      </w:r>
      <w:r w:rsidR="007544CA" w:rsidRPr="001D7918">
        <w:rPr>
          <w:rFonts w:ascii="Arial Narrow" w:hAnsi="Arial Narrow"/>
          <w:sz w:val="27"/>
          <w:szCs w:val="27"/>
        </w:rPr>
        <w:t xml:space="preserve"> la ofrecida y exhibida en la contestación, la que por su especial naturaleza se desahogó en ese momento procesal</w:t>
      </w:r>
      <w:r w:rsidR="001D0BE2" w:rsidRPr="001D7918">
        <w:rPr>
          <w:rFonts w:ascii="Arial Narrow" w:hAnsi="Arial Narrow"/>
          <w:sz w:val="27"/>
          <w:szCs w:val="27"/>
        </w:rPr>
        <w:t xml:space="preserve">, </w:t>
      </w:r>
      <w:r w:rsidRPr="001D7918">
        <w:rPr>
          <w:rFonts w:ascii="Arial Narrow" w:hAnsi="Arial Narrow"/>
          <w:sz w:val="27"/>
          <w:szCs w:val="27"/>
        </w:rPr>
        <w:t xml:space="preserve">así como </w:t>
      </w:r>
      <w:r w:rsidR="001D0BE2" w:rsidRPr="001D7918">
        <w:rPr>
          <w:rFonts w:ascii="Arial Narrow" w:hAnsi="Arial Narrow"/>
          <w:sz w:val="27"/>
          <w:szCs w:val="27"/>
        </w:rPr>
        <w:t xml:space="preserve">la </w:t>
      </w:r>
      <w:r w:rsidR="00886937" w:rsidRPr="001D7918">
        <w:rPr>
          <w:rFonts w:ascii="Arial Narrow" w:hAnsi="Arial Narrow"/>
          <w:sz w:val="27"/>
          <w:szCs w:val="27"/>
        </w:rPr>
        <w:t xml:space="preserve">prueba </w:t>
      </w:r>
      <w:r w:rsidR="001D0BE2" w:rsidRPr="001D7918">
        <w:rPr>
          <w:rFonts w:ascii="Arial Narrow" w:hAnsi="Arial Narrow"/>
          <w:sz w:val="27"/>
          <w:szCs w:val="27"/>
        </w:rPr>
        <w:t>presuncional legal y humana</w:t>
      </w:r>
      <w:r w:rsidR="007544CA" w:rsidRPr="001D7918">
        <w:rPr>
          <w:rFonts w:ascii="Arial Narrow" w:hAnsi="Arial Narrow"/>
          <w:sz w:val="27"/>
          <w:szCs w:val="27"/>
        </w:rPr>
        <w:t>;</w:t>
      </w:r>
      <w:r w:rsidR="00033896" w:rsidRPr="001D7918">
        <w:rPr>
          <w:rFonts w:ascii="Arial Narrow" w:hAnsi="Arial Narrow"/>
          <w:sz w:val="27"/>
          <w:szCs w:val="27"/>
        </w:rPr>
        <w:t xml:space="preserve"> </w:t>
      </w:r>
      <w:r w:rsidR="0086600E" w:rsidRPr="001D7918">
        <w:rPr>
          <w:rFonts w:ascii="Arial Narrow" w:hAnsi="Arial Narrow"/>
          <w:sz w:val="27"/>
          <w:szCs w:val="27"/>
        </w:rPr>
        <w:t xml:space="preserve">fijándose fecha y hora </w:t>
      </w:r>
      <w:r w:rsidR="00044294" w:rsidRPr="001D7918">
        <w:rPr>
          <w:rFonts w:ascii="Arial Narrow" w:hAnsi="Arial Narrow"/>
          <w:sz w:val="27"/>
          <w:szCs w:val="27"/>
        </w:rPr>
        <w:t xml:space="preserve">para celebración de </w:t>
      </w:r>
      <w:r w:rsidR="00796ABB" w:rsidRPr="001D7918">
        <w:rPr>
          <w:rFonts w:ascii="Arial Narrow" w:hAnsi="Arial Narrow"/>
          <w:sz w:val="27"/>
          <w:szCs w:val="27"/>
        </w:rPr>
        <w:t>la</w:t>
      </w:r>
      <w:r w:rsidR="009671F8" w:rsidRPr="001D7918">
        <w:rPr>
          <w:rFonts w:ascii="Arial Narrow" w:hAnsi="Arial Narrow"/>
          <w:sz w:val="27"/>
          <w:szCs w:val="27"/>
        </w:rPr>
        <w:t xml:space="preserve"> </w:t>
      </w:r>
      <w:r w:rsidR="00044294" w:rsidRPr="001D7918">
        <w:rPr>
          <w:rFonts w:ascii="Arial Narrow" w:hAnsi="Arial Narrow"/>
          <w:sz w:val="27"/>
          <w:szCs w:val="27"/>
        </w:rPr>
        <w:t xml:space="preserve">audiencia de alegatos. </w:t>
      </w:r>
    </w:p>
    <w:p w:rsidR="00BD506C" w:rsidRPr="001D7918" w:rsidRDefault="00BD506C" w:rsidP="00BD506C">
      <w:pPr>
        <w:spacing w:line="276" w:lineRule="auto"/>
        <w:jc w:val="both"/>
        <w:rPr>
          <w:rFonts w:ascii="Arial Narrow" w:hAnsi="Arial Narrow"/>
          <w:sz w:val="27"/>
          <w:szCs w:val="27"/>
        </w:rPr>
      </w:pPr>
    </w:p>
    <w:p w:rsidR="00087E0E" w:rsidRPr="001D7918" w:rsidRDefault="00087E0E" w:rsidP="00886937">
      <w:pPr>
        <w:spacing w:line="276" w:lineRule="auto"/>
        <w:jc w:val="right"/>
        <w:rPr>
          <w:rFonts w:ascii="Arial Narrow" w:hAnsi="Arial Narrow"/>
          <w:b/>
          <w:i/>
          <w:sz w:val="27"/>
          <w:szCs w:val="27"/>
        </w:rPr>
      </w:pPr>
      <w:r w:rsidRPr="001D7918">
        <w:rPr>
          <w:rFonts w:ascii="Arial Narrow" w:hAnsi="Arial Narrow"/>
          <w:b/>
          <w:bCs/>
          <w:i/>
          <w:sz w:val="27"/>
          <w:szCs w:val="27"/>
        </w:rPr>
        <w:t>A</w:t>
      </w:r>
      <w:r w:rsidRPr="001D7918">
        <w:rPr>
          <w:rFonts w:ascii="Arial Narrow" w:hAnsi="Arial Narrow"/>
          <w:b/>
          <w:i/>
          <w:sz w:val="27"/>
          <w:szCs w:val="27"/>
        </w:rPr>
        <w:t>udiencia de alegatos.</w:t>
      </w:r>
    </w:p>
    <w:p w:rsidR="00BD506C" w:rsidRPr="001D7918" w:rsidRDefault="004917AF" w:rsidP="00886937">
      <w:pPr>
        <w:spacing w:line="360" w:lineRule="auto"/>
        <w:ind w:firstLine="708"/>
        <w:jc w:val="both"/>
        <w:rPr>
          <w:rFonts w:ascii="Arial Narrow" w:hAnsi="Arial Narrow"/>
          <w:sz w:val="27"/>
          <w:szCs w:val="27"/>
        </w:rPr>
      </w:pPr>
      <w:r w:rsidRPr="001D7918">
        <w:rPr>
          <w:rFonts w:ascii="Arial Narrow" w:hAnsi="Arial Narrow"/>
          <w:b/>
          <w:sz w:val="27"/>
          <w:szCs w:val="27"/>
        </w:rPr>
        <w:t>CUARTO</w:t>
      </w:r>
      <w:r w:rsidR="00087E0E" w:rsidRPr="001D7918">
        <w:rPr>
          <w:rFonts w:ascii="Arial Narrow" w:hAnsi="Arial Narrow"/>
          <w:b/>
          <w:sz w:val="27"/>
          <w:szCs w:val="27"/>
        </w:rPr>
        <w:t xml:space="preserve">.- </w:t>
      </w:r>
      <w:r w:rsidR="00BD506C" w:rsidRPr="001D7918">
        <w:rPr>
          <w:rFonts w:ascii="Arial Narrow" w:hAnsi="Arial Narrow"/>
          <w:b/>
          <w:sz w:val="27"/>
          <w:szCs w:val="27"/>
        </w:rPr>
        <w:t xml:space="preserve"> </w:t>
      </w:r>
      <w:r w:rsidR="00087E0E" w:rsidRPr="001D7918">
        <w:rPr>
          <w:rFonts w:ascii="Arial Narrow" w:hAnsi="Arial Narrow"/>
          <w:sz w:val="27"/>
          <w:szCs w:val="27"/>
        </w:rPr>
        <w:t xml:space="preserve">El </w:t>
      </w:r>
      <w:r w:rsidR="00BD506C" w:rsidRPr="001D7918">
        <w:rPr>
          <w:rFonts w:ascii="Arial Narrow" w:hAnsi="Arial Narrow"/>
          <w:sz w:val="27"/>
          <w:szCs w:val="27"/>
        </w:rPr>
        <w:t xml:space="preserve"> </w:t>
      </w:r>
      <w:r w:rsidR="0086600E" w:rsidRPr="001D7918">
        <w:rPr>
          <w:rFonts w:ascii="Arial Narrow" w:hAnsi="Arial Narrow"/>
          <w:sz w:val="27"/>
          <w:szCs w:val="27"/>
        </w:rPr>
        <w:t xml:space="preserve">22 </w:t>
      </w:r>
      <w:r w:rsidR="00BD506C" w:rsidRPr="001D7918">
        <w:rPr>
          <w:rFonts w:ascii="Arial Narrow" w:hAnsi="Arial Narrow"/>
          <w:sz w:val="27"/>
          <w:szCs w:val="27"/>
        </w:rPr>
        <w:t xml:space="preserve"> </w:t>
      </w:r>
      <w:r w:rsidR="0086600E" w:rsidRPr="001D7918">
        <w:rPr>
          <w:rFonts w:ascii="Arial Narrow" w:hAnsi="Arial Narrow"/>
          <w:sz w:val="27"/>
          <w:szCs w:val="27"/>
        </w:rPr>
        <w:t xml:space="preserve">veintidós de septiembre </w:t>
      </w:r>
      <w:r w:rsidR="008C6F3A" w:rsidRPr="001D7918">
        <w:rPr>
          <w:rFonts w:ascii="Arial Narrow" w:hAnsi="Arial Narrow"/>
          <w:sz w:val="27"/>
          <w:szCs w:val="27"/>
        </w:rPr>
        <w:t>del año 2017 dos mil diecisiete</w:t>
      </w:r>
      <w:r w:rsidR="00087E0E" w:rsidRPr="001D7918">
        <w:rPr>
          <w:rFonts w:ascii="Arial Narrow" w:hAnsi="Arial Narrow"/>
          <w:sz w:val="27"/>
          <w:szCs w:val="27"/>
        </w:rPr>
        <w:t xml:space="preserve">, a </w:t>
      </w:r>
    </w:p>
    <w:p w:rsidR="00E4624A" w:rsidRPr="001D7918" w:rsidRDefault="00087E0E" w:rsidP="00BD506C">
      <w:pPr>
        <w:spacing w:line="360" w:lineRule="auto"/>
        <w:jc w:val="both"/>
        <w:rPr>
          <w:rFonts w:ascii="Arial Narrow" w:hAnsi="Arial Narrow"/>
          <w:sz w:val="27"/>
          <w:szCs w:val="27"/>
        </w:rPr>
      </w:pPr>
      <w:r w:rsidRPr="001D7918">
        <w:rPr>
          <w:rFonts w:ascii="Arial Narrow" w:hAnsi="Arial Narrow"/>
          <w:sz w:val="27"/>
          <w:szCs w:val="27"/>
        </w:rPr>
        <w:lastRenderedPageBreak/>
        <w:t xml:space="preserve">las </w:t>
      </w:r>
      <w:r w:rsidR="00304BD6" w:rsidRPr="001D7918">
        <w:rPr>
          <w:rFonts w:ascii="Arial Narrow" w:hAnsi="Arial Narrow"/>
          <w:sz w:val="27"/>
          <w:szCs w:val="27"/>
        </w:rPr>
        <w:t>1</w:t>
      </w:r>
      <w:r w:rsidR="0086600E" w:rsidRPr="001D7918">
        <w:rPr>
          <w:rFonts w:ascii="Arial Narrow" w:hAnsi="Arial Narrow"/>
          <w:sz w:val="27"/>
          <w:szCs w:val="27"/>
        </w:rPr>
        <w:t>2</w:t>
      </w:r>
      <w:r w:rsidR="000A2D95" w:rsidRPr="001D7918">
        <w:rPr>
          <w:rFonts w:ascii="Arial Narrow" w:hAnsi="Arial Narrow"/>
          <w:sz w:val="27"/>
          <w:szCs w:val="27"/>
        </w:rPr>
        <w:t>:</w:t>
      </w:r>
      <w:r w:rsidR="002A267E" w:rsidRPr="001D7918">
        <w:rPr>
          <w:rFonts w:ascii="Arial Narrow" w:hAnsi="Arial Narrow"/>
          <w:sz w:val="27"/>
          <w:szCs w:val="27"/>
        </w:rPr>
        <w:t>0</w:t>
      </w:r>
      <w:r w:rsidR="004917AF" w:rsidRPr="001D7918">
        <w:rPr>
          <w:rFonts w:ascii="Arial Narrow" w:hAnsi="Arial Narrow"/>
          <w:sz w:val="27"/>
          <w:szCs w:val="27"/>
        </w:rPr>
        <w:t>0</w:t>
      </w:r>
      <w:r w:rsidR="00D84E0B" w:rsidRPr="001D7918">
        <w:rPr>
          <w:rFonts w:ascii="Arial Narrow" w:hAnsi="Arial Narrow"/>
          <w:sz w:val="27"/>
          <w:szCs w:val="27"/>
        </w:rPr>
        <w:t xml:space="preserve"> </w:t>
      </w:r>
      <w:r w:rsidR="0086600E" w:rsidRPr="001D7918">
        <w:rPr>
          <w:rFonts w:ascii="Arial Narrow" w:hAnsi="Arial Narrow"/>
          <w:sz w:val="27"/>
          <w:szCs w:val="27"/>
        </w:rPr>
        <w:t>doce</w:t>
      </w:r>
      <w:r w:rsidR="00D84E0B" w:rsidRPr="001D7918">
        <w:rPr>
          <w:rFonts w:ascii="Arial Narrow" w:hAnsi="Arial Narrow"/>
          <w:sz w:val="27"/>
          <w:szCs w:val="27"/>
        </w:rPr>
        <w:t xml:space="preserve"> horas</w:t>
      </w:r>
      <w:r w:rsidRPr="001D7918">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1D7918">
        <w:rPr>
          <w:rFonts w:ascii="Arial Narrow" w:hAnsi="Arial Narrow"/>
          <w:sz w:val="27"/>
          <w:szCs w:val="27"/>
        </w:rPr>
        <w:t xml:space="preserve"> </w:t>
      </w:r>
      <w:r w:rsidR="0086600E" w:rsidRPr="001D7918">
        <w:rPr>
          <w:rFonts w:ascii="Arial Narrow" w:hAnsi="Arial Narrow"/>
          <w:sz w:val="27"/>
          <w:szCs w:val="27"/>
        </w:rPr>
        <w:t>.</w:t>
      </w:r>
      <w:r w:rsidR="00886937" w:rsidRPr="001D7918">
        <w:rPr>
          <w:rFonts w:ascii="Arial Narrow" w:hAnsi="Arial Narrow"/>
          <w:sz w:val="27"/>
          <w:szCs w:val="27"/>
        </w:rPr>
        <w:t xml:space="preserve"> </w:t>
      </w:r>
      <w:r w:rsidRPr="001D7918">
        <w:rPr>
          <w:rFonts w:ascii="Arial Narrow" w:hAnsi="Arial Narrow"/>
          <w:sz w:val="27"/>
          <w:szCs w:val="27"/>
        </w:rPr>
        <w:t xml:space="preserve">. . . </w:t>
      </w:r>
      <w:r w:rsidR="002A267E" w:rsidRPr="001D7918">
        <w:rPr>
          <w:rFonts w:ascii="Arial Narrow" w:hAnsi="Arial Narrow"/>
          <w:sz w:val="27"/>
          <w:szCs w:val="27"/>
        </w:rPr>
        <w:t xml:space="preserve">. . . . . . . . </w:t>
      </w:r>
    </w:p>
    <w:p w:rsidR="007F5B6F" w:rsidRPr="001D7918" w:rsidRDefault="007F5B6F" w:rsidP="00BD506C">
      <w:pPr>
        <w:spacing w:line="276" w:lineRule="auto"/>
        <w:jc w:val="both"/>
        <w:rPr>
          <w:rFonts w:ascii="Arial Narrow" w:hAnsi="Arial Narrow"/>
          <w:sz w:val="27"/>
          <w:szCs w:val="27"/>
        </w:rPr>
      </w:pPr>
    </w:p>
    <w:p w:rsidR="002F0554" w:rsidRPr="001D7918" w:rsidRDefault="002F0554" w:rsidP="00BD506C">
      <w:pPr>
        <w:tabs>
          <w:tab w:val="left" w:pos="3240"/>
        </w:tabs>
        <w:spacing w:line="276" w:lineRule="auto"/>
        <w:jc w:val="center"/>
        <w:rPr>
          <w:rFonts w:ascii="Arial Narrow" w:hAnsi="Arial Narrow"/>
          <w:b/>
          <w:sz w:val="27"/>
          <w:szCs w:val="27"/>
        </w:rPr>
      </w:pPr>
      <w:r w:rsidRPr="001D7918">
        <w:rPr>
          <w:rFonts w:ascii="Arial Narrow" w:hAnsi="Arial Narrow"/>
          <w:b/>
          <w:sz w:val="27"/>
          <w:szCs w:val="27"/>
        </w:rPr>
        <w:t>C O N S I D E R A N D O:</w:t>
      </w:r>
    </w:p>
    <w:p w:rsidR="0086600E" w:rsidRPr="001D7918" w:rsidRDefault="0086600E" w:rsidP="00BD506C">
      <w:pPr>
        <w:tabs>
          <w:tab w:val="left" w:pos="3240"/>
        </w:tabs>
        <w:spacing w:line="276" w:lineRule="auto"/>
        <w:jc w:val="right"/>
        <w:rPr>
          <w:rFonts w:ascii="Arial Narrow" w:hAnsi="Arial Narrow"/>
          <w:b/>
          <w:i/>
          <w:sz w:val="27"/>
          <w:szCs w:val="27"/>
        </w:rPr>
      </w:pPr>
    </w:p>
    <w:p w:rsidR="00807433" w:rsidRPr="001D7918" w:rsidRDefault="00807433" w:rsidP="00BD506C">
      <w:pPr>
        <w:tabs>
          <w:tab w:val="left" w:pos="3240"/>
        </w:tabs>
        <w:spacing w:line="276" w:lineRule="auto"/>
        <w:jc w:val="right"/>
        <w:rPr>
          <w:rFonts w:ascii="Arial Narrow" w:hAnsi="Arial Narrow"/>
          <w:b/>
          <w:i/>
          <w:sz w:val="27"/>
          <w:szCs w:val="27"/>
        </w:rPr>
      </w:pPr>
      <w:r w:rsidRPr="001D7918">
        <w:rPr>
          <w:rFonts w:ascii="Arial Narrow" w:hAnsi="Arial Narrow"/>
          <w:b/>
          <w:i/>
          <w:sz w:val="27"/>
          <w:szCs w:val="27"/>
        </w:rPr>
        <w:t>Competencia de este Juzgado.</w:t>
      </w:r>
    </w:p>
    <w:p w:rsidR="003F239C" w:rsidRPr="001D7918" w:rsidRDefault="003F239C" w:rsidP="00AB36F6">
      <w:pPr>
        <w:spacing w:line="360" w:lineRule="auto"/>
        <w:ind w:firstLine="708"/>
        <w:jc w:val="both"/>
        <w:rPr>
          <w:rFonts w:ascii="Arial Narrow" w:hAnsi="Arial Narrow"/>
          <w:sz w:val="27"/>
          <w:szCs w:val="27"/>
        </w:rPr>
      </w:pPr>
      <w:r w:rsidRPr="001D7918">
        <w:rPr>
          <w:rFonts w:ascii="Arial Narrow" w:hAnsi="Arial Narrow"/>
          <w:b/>
          <w:sz w:val="27"/>
          <w:szCs w:val="27"/>
        </w:rPr>
        <w:t>PRIMERO.-</w:t>
      </w:r>
      <w:r w:rsidRPr="001D7918">
        <w:rPr>
          <w:rFonts w:ascii="Arial Narrow" w:hAnsi="Arial Narrow"/>
          <w:sz w:val="27"/>
          <w:szCs w:val="27"/>
        </w:rPr>
        <w:t xml:space="preserve"> Que conforme a lo previsto por los artículos </w:t>
      </w:r>
      <w:r w:rsidRPr="001D7918">
        <w:rPr>
          <w:rFonts w:ascii="Arial Narrow" w:hAnsi="Arial Narrow" w:cs="Arial"/>
          <w:bCs/>
          <w:sz w:val="27"/>
          <w:szCs w:val="27"/>
        </w:rPr>
        <w:t>243</w:t>
      </w:r>
      <w:r w:rsidRPr="001D7918">
        <w:rPr>
          <w:rFonts w:ascii="Arial Narrow" w:hAnsi="Arial Narrow" w:cs="Arial"/>
          <w:sz w:val="27"/>
          <w:szCs w:val="27"/>
        </w:rPr>
        <w:t xml:space="preserve"> </w:t>
      </w:r>
      <w:r w:rsidRPr="001D791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1D7918">
        <w:rPr>
          <w:rFonts w:ascii="Arial Narrow" w:hAnsi="Arial Narrow"/>
          <w:sz w:val="27"/>
          <w:szCs w:val="27"/>
        </w:rPr>
        <w:t>tramitar y resolver este proceso</w:t>
      </w:r>
      <w:r w:rsidRPr="001D7918">
        <w:rPr>
          <w:rFonts w:ascii="Arial Narrow" w:hAnsi="Arial Narrow"/>
          <w:sz w:val="27"/>
          <w:szCs w:val="27"/>
        </w:rPr>
        <w:t xml:space="preserve">, por impugnarse </w:t>
      </w:r>
      <w:r w:rsidR="00BD506C" w:rsidRPr="001D7918">
        <w:rPr>
          <w:rFonts w:ascii="Arial Narrow" w:hAnsi="Arial Narrow"/>
          <w:sz w:val="27"/>
          <w:szCs w:val="27"/>
        </w:rPr>
        <w:t xml:space="preserve">un </w:t>
      </w:r>
      <w:r w:rsidR="00D84E0B" w:rsidRPr="001D7918">
        <w:rPr>
          <w:rFonts w:ascii="Arial Narrow" w:hAnsi="Arial Narrow"/>
          <w:sz w:val="27"/>
          <w:szCs w:val="27"/>
        </w:rPr>
        <w:t xml:space="preserve">acto </w:t>
      </w:r>
      <w:r w:rsidR="00765C76" w:rsidRPr="001D7918">
        <w:rPr>
          <w:rFonts w:ascii="Arial Narrow" w:hAnsi="Arial Narrow"/>
          <w:sz w:val="27"/>
          <w:szCs w:val="27"/>
        </w:rPr>
        <w:t>administrativo</w:t>
      </w:r>
      <w:r w:rsidRPr="001D7918">
        <w:rPr>
          <w:rFonts w:ascii="Arial Narrow" w:hAnsi="Arial Narrow"/>
          <w:sz w:val="27"/>
          <w:szCs w:val="27"/>
        </w:rPr>
        <w:t xml:space="preserve"> emitido</w:t>
      </w:r>
      <w:r w:rsidR="009A1CFE" w:rsidRPr="001D7918">
        <w:rPr>
          <w:rFonts w:ascii="Arial Narrow" w:hAnsi="Arial Narrow"/>
          <w:sz w:val="27"/>
          <w:szCs w:val="27"/>
        </w:rPr>
        <w:t xml:space="preserve"> por un</w:t>
      </w:r>
      <w:r w:rsidRPr="001D7918">
        <w:rPr>
          <w:rFonts w:ascii="Arial Narrow" w:hAnsi="Arial Narrow"/>
          <w:sz w:val="27"/>
          <w:szCs w:val="27"/>
        </w:rPr>
        <w:t xml:space="preserve"> Agente de Tránsito</w:t>
      </w:r>
      <w:r w:rsidR="00D84E0B" w:rsidRPr="001D7918">
        <w:rPr>
          <w:rFonts w:ascii="Arial Narrow" w:hAnsi="Arial Narrow"/>
          <w:sz w:val="27"/>
          <w:szCs w:val="27"/>
        </w:rPr>
        <w:t xml:space="preserve">, </w:t>
      </w:r>
      <w:r w:rsidRPr="001D7918">
        <w:rPr>
          <w:rFonts w:ascii="Arial Narrow" w:hAnsi="Arial Narrow"/>
          <w:sz w:val="27"/>
          <w:szCs w:val="27"/>
        </w:rPr>
        <w:t>del Municipio de León, Gu</w:t>
      </w:r>
      <w:r w:rsidR="001C5E43" w:rsidRPr="001D7918">
        <w:rPr>
          <w:rFonts w:ascii="Arial Narrow" w:hAnsi="Arial Narrow"/>
          <w:sz w:val="27"/>
          <w:szCs w:val="27"/>
        </w:rPr>
        <w:t xml:space="preserve">anajuato. . . . . . . . . . . . . . . </w:t>
      </w:r>
      <w:r w:rsidR="009A1CFE" w:rsidRPr="001D7918">
        <w:rPr>
          <w:rFonts w:ascii="Arial Narrow" w:hAnsi="Arial Narrow"/>
          <w:sz w:val="27"/>
          <w:szCs w:val="27"/>
        </w:rPr>
        <w:t xml:space="preserve">. . . . . . . . . . . . . . . . . . . . . . . . . . . . </w:t>
      </w:r>
    </w:p>
    <w:p w:rsidR="002F0554" w:rsidRPr="001D7918" w:rsidRDefault="002F0554" w:rsidP="00BD506C">
      <w:pPr>
        <w:spacing w:line="276" w:lineRule="auto"/>
        <w:jc w:val="both"/>
        <w:rPr>
          <w:rFonts w:ascii="Arial Narrow" w:hAnsi="Arial Narrow"/>
          <w:sz w:val="27"/>
          <w:szCs w:val="27"/>
        </w:rPr>
      </w:pPr>
    </w:p>
    <w:p w:rsidR="00807433" w:rsidRPr="001D7918" w:rsidRDefault="00886937" w:rsidP="00811748">
      <w:pPr>
        <w:spacing w:line="276" w:lineRule="auto"/>
        <w:jc w:val="right"/>
        <w:rPr>
          <w:rFonts w:ascii="Arial Narrow" w:hAnsi="Arial Narrow"/>
          <w:i/>
          <w:sz w:val="27"/>
          <w:szCs w:val="27"/>
        </w:rPr>
      </w:pPr>
      <w:r w:rsidRPr="001D7918">
        <w:rPr>
          <w:rFonts w:ascii="Arial Narrow" w:hAnsi="Arial Narrow" w:cs="Arial"/>
          <w:b/>
          <w:i/>
          <w:sz w:val="27"/>
          <w:szCs w:val="27"/>
        </w:rPr>
        <w:t>E</w:t>
      </w:r>
      <w:r w:rsidR="00807433" w:rsidRPr="001D7918">
        <w:rPr>
          <w:rFonts w:ascii="Arial Narrow" w:hAnsi="Arial Narrow" w:cs="Arial"/>
          <w:b/>
          <w:i/>
          <w:sz w:val="27"/>
          <w:szCs w:val="27"/>
        </w:rPr>
        <w:t>xistencia del acto impugnado.</w:t>
      </w:r>
    </w:p>
    <w:p w:rsidR="00E27E22" w:rsidRPr="001D7918" w:rsidRDefault="002F0554" w:rsidP="00886937">
      <w:pPr>
        <w:spacing w:line="360" w:lineRule="auto"/>
        <w:ind w:firstLine="708"/>
        <w:jc w:val="both"/>
        <w:rPr>
          <w:rFonts w:ascii="Arial Narrow" w:hAnsi="Arial Narrow" w:cs="Arial Narrow"/>
          <w:sz w:val="27"/>
          <w:szCs w:val="27"/>
        </w:rPr>
      </w:pPr>
      <w:r w:rsidRPr="001D7918">
        <w:rPr>
          <w:rFonts w:ascii="Arial Narrow" w:hAnsi="Arial Narrow"/>
          <w:b/>
          <w:sz w:val="27"/>
          <w:szCs w:val="27"/>
        </w:rPr>
        <w:t>SEGUNDO.-</w:t>
      </w:r>
      <w:r w:rsidRPr="001D7918">
        <w:rPr>
          <w:rFonts w:ascii="Arial Narrow" w:hAnsi="Arial Narrow"/>
          <w:sz w:val="27"/>
          <w:szCs w:val="27"/>
        </w:rPr>
        <w:t xml:space="preserve"> Que l</w:t>
      </w:r>
      <w:r w:rsidR="00324B06" w:rsidRPr="001D7918">
        <w:rPr>
          <w:rFonts w:ascii="Arial Narrow" w:hAnsi="Arial Narrow"/>
          <w:sz w:val="27"/>
          <w:szCs w:val="27"/>
        </w:rPr>
        <w:t>a parte</w:t>
      </w:r>
      <w:r w:rsidRPr="001D7918">
        <w:rPr>
          <w:rFonts w:ascii="Arial Narrow" w:hAnsi="Arial Narrow"/>
          <w:sz w:val="27"/>
          <w:szCs w:val="27"/>
        </w:rPr>
        <w:t xml:space="preserve"> actor</w:t>
      </w:r>
      <w:r w:rsidR="00324B06" w:rsidRPr="001D7918">
        <w:rPr>
          <w:rFonts w:ascii="Arial Narrow" w:hAnsi="Arial Narrow"/>
          <w:sz w:val="27"/>
          <w:szCs w:val="27"/>
        </w:rPr>
        <w:t>a</w:t>
      </w:r>
      <w:r w:rsidRPr="001D7918">
        <w:rPr>
          <w:rFonts w:ascii="Arial Narrow" w:hAnsi="Arial Narrow"/>
          <w:sz w:val="27"/>
          <w:szCs w:val="27"/>
        </w:rPr>
        <w:t xml:space="preserve"> impugna </w:t>
      </w:r>
      <w:r w:rsidRPr="001D7918">
        <w:rPr>
          <w:rFonts w:ascii="Arial Narrow" w:hAnsi="Arial Narrow" w:cs="Arial"/>
          <w:sz w:val="27"/>
          <w:szCs w:val="27"/>
        </w:rPr>
        <w:t>el acta</w:t>
      </w:r>
      <w:r w:rsidR="00012AD4" w:rsidRPr="001D7918">
        <w:rPr>
          <w:rFonts w:ascii="Arial Narrow" w:hAnsi="Arial Narrow" w:cs="Arial"/>
          <w:sz w:val="27"/>
          <w:szCs w:val="27"/>
        </w:rPr>
        <w:t xml:space="preserve"> </w:t>
      </w:r>
      <w:r w:rsidR="00807433" w:rsidRPr="001D7918">
        <w:rPr>
          <w:rFonts w:ascii="Arial Narrow" w:hAnsi="Arial Narrow" w:cs="Arial"/>
          <w:sz w:val="27"/>
          <w:szCs w:val="27"/>
        </w:rPr>
        <w:t>de infracción</w:t>
      </w:r>
      <w:r w:rsidR="003C1C3A" w:rsidRPr="001D7918">
        <w:rPr>
          <w:rFonts w:ascii="Arial Narrow" w:hAnsi="Arial Narrow" w:cs="Arial"/>
          <w:sz w:val="27"/>
          <w:szCs w:val="27"/>
        </w:rPr>
        <w:t xml:space="preserve"> </w:t>
      </w:r>
      <w:r w:rsidR="009A1C6B" w:rsidRPr="001D7918">
        <w:rPr>
          <w:rFonts w:ascii="Arial Narrow" w:hAnsi="Arial Narrow"/>
          <w:sz w:val="27"/>
          <w:szCs w:val="27"/>
        </w:rPr>
        <w:t>(…)</w:t>
      </w:r>
      <w:r w:rsidR="00304BD6" w:rsidRPr="001D7918">
        <w:rPr>
          <w:rFonts w:ascii="Arial Narrow" w:hAnsi="Arial Narrow"/>
          <w:sz w:val="27"/>
          <w:szCs w:val="27"/>
        </w:rPr>
        <w:t xml:space="preserve">, levantada el día </w:t>
      </w:r>
      <w:r w:rsidR="0086600E" w:rsidRPr="001D7918">
        <w:rPr>
          <w:rFonts w:ascii="Arial Narrow" w:hAnsi="Arial Narrow"/>
          <w:sz w:val="27"/>
          <w:szCs w:val="27"/>
        </w:rPr>
        <w:t>20 veinte de junio del año 2017</w:t>
      </w:r>
      <w:r w:rsidR="00304BD6" w:rsidRPr="001D7918">
        <w:rPr>
          <w:rFonts w:ascii="Arial Narrow" w:hAnsi="Arial Narrow"/>
          <w:sz w:val="27"/>
          <w:szCs w:val="27"/>
        </w:rPr>
        <w:t xml:space="preserve"> dos mil diecisiete</w:t>
      </w:r>
      <w:r w:rsidR="004F0301" w:rsidRPr="001D7918">
        <w:rPr>
          <w:rFonts w:ascii="Arial Narrow" w:hAnsi="Arial Narrow"/>
          <w:sz w:val="27"/>
          <w:szCs w:val="27"/>
        </w:rPr>
        <w:t xml:space="preserve">, cuya </w:t>
      </w:r>
      <w:r w:rsidRPr="001D7918">
        <w:rPr>
          <w:rFonts w:ascii="Arial Narrow" w:hAnsi="Arial Narrow" w:cs="Arial Narrow"/>
          <w:kern w:val="3"/>
          <w:sz w:val="27"/>
          <w:szCs w:val="27"/>
          <w:lang w:eastAsia="zh-CN"/>
        </w:rPr>
        <w:t xml:space="preserve">existencia </w:t>
      </w:r>
      <w:r w:rsidR="00540B53" w:rsidRPr="001D7918">
        <w:rPr>
          <w:rFonts w:ascii="Arial Narrow" w:hAnsi="Arial Narrow" w:cs="Arial Narrow"/>
          <w:kern w:val="3"/>
          <w:sz w:val="27"/>
          <w:szCs w:val="27"/>
          <w:lang w:eastAsia="zh-CN"/>
        </w:rPr>
        <w:t xml:space="preserve">se encuentra acreditada </w:t>
      </w:r>
      <w:r w:rsidRPr="001D7918">
        <w:rPr>
          <w:rFonts w:ascii="Arial Narrow" w:hAnsi="Arial Narrow" w:cs="Arial Narrow"/>
          <w:kern w:val="3"/>
          <w:sz w:val="27"/>
          <w:szCs w:val="27"/>
          <w:lang w:eastAsia="zh-CN"/>
        </w:rPr>
        <w:t xml:space="preserve">con </w:t>
      </w:r>
      <w:r w:rsidRPr="001D7918">
        <w:rPr>
          <w:rFonts w:ascii="Arial Narrow" w:hAnsi="Arial Narrow"/>
          <w:sz w:val="27"/>
          <w:szCs w:val="27"/>
        </w:rPr>
        <w:t>la referida acta de infracción</w:t>
      </w:r>
      <w:r w:rsidRPr="001D7918">
        <w:rPr>
          <w:rFonts w:ascii="Arial Narrow" w:hAnsi="Arial Narrow" w:cs="Arial Narrow"/>
          <w:kern w:val="3"/>
          <w:sz w:val="27"/>
          <w:szCs w:val="27"/>
          <w:lang w:eastAsia="zh-CN"/>
        </w:rPr>
        <w:t xml:space="preserve">, </w:t>
      </w:r>
      <w:r w:rsidRPr="001D7918">
        <w:rPr>
          <w:rFonts w:ascii="Arial Narrow" w:hAnsi="Arial Narrow"/>
          <w:sz w:val="27"/>
          <w:szCs w:val="27"/>
        </w:rPr>
        <w:t xml:space="preserve">probanza que </w:t>
      </w:r>
      <w:r w:rsidR="00886937" w:rsidRPr="001D7918">
        <w:rPr>
          <w:rFonts w:ascii="Arial Narrow" w:hAnsi="Arial Narrow" w:cs="Arial Narrow"/>
          <w:kern w:val="3"/>
          <w:sz w:val="27"/>
          <w:szCs w:val="27"/>
          <w:lang w:eastAsia="zh-CN"/>
        </w:rPr>
        <w:t>forma</w:t>
      </w:r>
      <w:r w:rsidRPr="001D7918">
        <w:rPr>
          <w:rFonts w:ascii="Arial Narrow" w:hAnsi="Arial Narrow" w:cs="Arial Narrow"/>
          <w:kern w:val="3"/>
          <w:sz w:val="27"/>
          <w:szCs w:val="27"/>
          <w:lang w:eastAsia="zh-CN"/>
        </w:rPr>
        <w:t xml:space="preserve"> parte del sumario</w:t>
      </w:r>
      <w:r w:rsidR="002B31D0" w:rsidRPr="001D7918">
        <w:rPr>
          <w:rFonts w:ascii="Arial Narrow" w:hAnsi="Arial Narrow" w:cs="Arial Narrow"/>
          <w:kern w:val="3"/>
          <w:sz w:val="27"/>
          <w:szCs w:val="27"/>
          <w:lang w:eastAsia="zh-CN"/>
        </w:rPr>
        <w:t>.</w:t>
      </w:r>
      <w:r w:rsidR="004F0301" w:rsidRPr="001D7918">
        <w:rPr>
          <w:rFonts w:ascii="Arial Narrow" w:hAnsi="Arial Narrow" w:cs="Arial Narrow"/>
          <w:kern w:val="3"/>
          <w:sz w:val="27"/>
          <w:szCs w:val="27"/>
          <w:lang w:eastAsia="zh-CN"/>
        </w:rPr>
        <w:t xml:space="preserve"> </w:t>
      </w:r>
      <w:r w:rsidRPr="001D7918">
        <w:rPr>
          <w:rFonts w:ascii="Arial Narrow" w:hAnsi="Arial Narrow" w:cs="Arial Narrow"/>
          <w:kern w:val="3"/>
          <w:sz w:val="27"/>
          <w:szCs w:val="27"/>
          <w:lang w:eastAsia="zh-CN"/>
        </w:rPr>
        <w:t>. . . . . .</w:t>
      </w:r>
      <w:r w:rsidR="00A0496B" w:rsidRPr="001D7918">
        <w:rPr>
          <w:rFonts w:ascii="Arial Narrow" w:hAnsi="Arial Narrow" w:cs="Arial Narrow"/>
          <w:kern w:val="3"/>
          <w:sz w:val="27"/>
          <w:szCs w:val="27"/>
          <w:lang w:eastAsia="zh-CN"/>
        </w:rPr>
        <w:t xml:space="preserve"> </w:t>
      </w:r>
      <w:r w:rsidRPr="001D7918">
        <w:rPr>
          <w:rFonts w:ascii="Arial Narrow" w:hAnsi="Arial Narrow" w:cs="Arial Narrow"/>
          <w:kern w:val="3"/>
          <w:sz w:val="27"/>
          <w:szCs w:val="27"/>
          <w:lang w:eastAsia="zh-CN"/>
        </w:rPr>
        <w:t xml:space="preserve">. </w:t>
      </w:r>
      <w:r w:rsidR="00354C72" w:rsidRPr="001D7918">
        <w:rPr>
          <w:rFonts w:ascii="Arial Narrow" w:hAnsi="Arial Narrow" w:cs="Arial Narrow"/>
          <w:kern w:val="3"/>
          <w:sz w:val="27"/>
          <w:szCs w:val="27"/>
          <w:lang w:eastAsia="zh-CN"/>
        </w:rPr>
        <w:t>.</w:t>
      </w:r>
      <w:r w:rsidR="00811748" w:rsidRPr="001D7918">
        <w:rPr>
          <w:rFonts w:ascii="Arial Narrow" w:hAnsi="Arial Narrow" w:cs="Arial Narrow"/>
          <w:kern w:val="3"/>
          <w:sz w:val="27"/>
          <w:szCs w:val="27"/>
          <w:lang w:eastAsia="zh-CN"/>
        </w:rPr>
        <w:t xml:space="preserve"> </w:t>
      </w:r>
      <w:r w:rsidRPr="001D7918">
        <w:rPr>
          <w:rFonts w:ascii="Arial Narrow" w:hAnsi="Arial Narrow" w:cs="Arial Narrow"/>
          <w:kern w:val="3"/>
          <w:sz w:val="27"/>
          <w:szCs w:val="27"/>
          <w:lang w:eastAsia="zh-CN"/>
        </w:rPr>
        <w:t xml:space="preserve">. </w:t>
      </w:r>
      <w:r w:rsidRPr="001D7918">
        <w:rPr>
          <w:rFonts w:ascii="Arial Narrow" w:hAnsi="Arial Narrow" w:cs="Arial Narrow"/>
          <w:sz w:val="27"/>
          <w:szCs w:val="27"/>
        </w:rPr>
        <w:t xml:space="preserve">. . . </w:t>
      </w:r>
      <w:r w:rsidR="00012AD4" w:rsidRPr="001D7918">
        <w:rPr>
          <w:rFonts w:ascii="Arial Narrow" w:hAnsi="Arial Narrow" w:cs="Arial Narrow"/>
          <w:sz w:val="27"/>
          <w:szCs w:val="27"/>
        </w:rPr>
        <w:t>.</w:t>
      </w:r>
      <w:r w:rsidR="00684BEE" w:rsidRPr="001D7918">
        <w:rPr>
          <w:rFonts w:ascii="Arial Narrow" w:hAnsi="Arial Narrow" w:cs="Arial Narrow"/>
          <w:sz w:val="27"/>
          <w:szCs w:val="27"/>
        </w:rPr>
        <w:t xml:space="preserve"> . . </w:t>
      </w:r>
      <w:r w:rsidR="005F2A94" w:rsidRPr="001D7918">
        <w:rPr>
          <w:rFonts w:ascii="Arial Narrow" w:hAnsi="Arial Narrow" w:cs="Arial Narrow"/>
          <w:sz w:val="27"/>
          <w:szCs w:val="27"/>
        </w:rPr>
        <w:t xml:space="preserve">. . . . . . . . . . </w:t>
      </w:r>
      <w:r w:rsidR="00CD446D" w:rsidRPr="001D7918">
        <w:rPr>
          <w:rFonts w:ascii="Arial Narrow" w:hAnsi="Arial Narrow" w:cs="Arial Narrow"/>
          <w:sz w:val="27"/>
          <w:szCs w:val="27"/>
        </w:rPr>
        <w:t>. . . .</w:t>
      </w:r>
      <w:r w:rsidR="00886937" w:rsidRPr="001D7918">
        <w:rPr>
          <w:rFonts w:ascii="Arial Narrow" w:hAnsi="Arial Narrow" w:cs="Arial Narrow"/>
          <w:sz w:val="27"/>
          <w:szCs w:val="27"/>
        </w:rPr>
        <w:t xml:space="preserve"> </w:t>
      </w:r>
      <w:r w:rsidR="00CD446D" w:rsidRPr="001D7918">
        <w:rPr>
          <w:rFonts w:ascii="Arial Narrow" w:hAnsi="Arial Narrow" w:cs="Arial Narrow"/>
          <w:sz w:val="27"/>
          <w:szCs w:val="27"/>
        </w:rPr>
        <w:t xml:space="preserve">. . . . . . . </w:t>
      </w:r>
      <w:r w:rsidR="004F0301" w:rsidRPr="001D7918">
        <w:rPr>
          <w:rFonts w:ascii="Arial Narrow" w:hAnsi="Arial Narrow" w:cs="Arial Narrow"/>
          <w:sz w:val="27"/>
          <w:szCs w:val="27"/>
        </w:rPr>
        <w:t xml:space="preserve">. . . . . . . . . . . </w:t>
      </w:r>
      <w:r w:rsidR="0080166E" w:rsidRPr="001D7918">
        <w:rPr>
          <w:rFonts w:ascii="Arial Narrow" w:hAnsi="Arial Narrow" w:cs="Arial Narrow"/>
          <w:sz w:val="27"/>
          <w:szCs w:val="27"/>
        </w:rPr>
        <w:t>. . . . . . . . . .</w:t>
      </w:r>
      <w:r w:rsidR="00886937" w:rsidRPr="001D7918">
        <w:rPr>
          <w:rFonts w:ascii="Arial Narrow" w:hAnsi="Arial Narrow" w:cs="Arial Narrow"/>
          <w:sz w:val="27"/>
          <w:szCs w:val="27"/>
        </w:rPr>
        <w:t xml:space="preserve"> </w:t>
      </w:r>
    </w:p>
    <w:p w:rsidR="00FD7AC7" w:rsidRPr="001D7918" w:rsidRDefault="00FD7AC7" w:rsidP="00BD506C">
      <w:pPr>
        <w:spacing w:line="276" w:lineRule="auto"/>
        <w:jc w:val="both"/>
        <w:rPr>
          <w:rFonts w:ascii="Arial Narrow" w:hAnsi="Arial Narrow"/>
          <w:sz w:val="27"/>
          <w:szCs w:val="27"/>
        </w:rPr>
      </w:pPr>
    </w:p>
    <w:p w:rsidR="00807433" w:rsidRPr="001D7918" w:rsidRDefault="00807433" w:rsidP="00354C72">
      <w:pPr>
        <w:spacing w:line="276" w:lineRule="auto"/>
        <w:jc w:val="right"/>
        <w:rPr>
          <w:rFonts w:ascii="Arial Narrow" w:hAnsi="Arial Narrow"/>
          <w:bCs/>
          <w:sz w:val="27"/>
          <w:szCs w:val="27"/>
        </w:rPr>
      </w:pPr>
      <w:r w:rsidRPr="001D7918">
        <w:rPr>
          <w:rFonts w:ascii="Arial Narrow" w:hAnsi="Arial Narrow"/>
          <w:b/>
          <w:i/>
          <w:sz w:val="27"/>
          <w:szCs w:val="27"/>
        </w:rPr>
        <w:t xml:space="preserve">Causales de improcedencia y </w:t>
      </w:r>
      <w:r w:rsidR="00B95D64" w:rsidRPr="001D7918">
        <w:rPr>
          <w:rFonts w:ascii="Arial Narrow" w:hAnsi="Arial Narrow"/>
          <w:b/>
          <w:i/>
          <w:sz w:val="27"/>
          <w:szCs w:val="27"/>
        </w:rPr>
        <w:t xml:space="preserve">de </w:t>
      </w:r>
      <w:r w:rsidRPr="001D7918">
        <w:rPr>
          <w:rFonts w:ascii="Arial Narrow" w:hAnsi="Arial Narrow"/>
          <w:b/>
          <w:i/>
          <w:sz w:val="27"/>
          <w:szCs w:val="27"/>
        </w:rPr>
        <w:t>sobreseimiento.</w:t>
      </w:r>
    </w:p>
    <w:p w:rsidR="002F0554" w:rsidRPr="001D7918" w:rsidRDefault="002F0554" w:rsidP="00811748">
      <w:pPr>
        <w:spacing w:line="360" w:lineRule="auto"/>
        <w:ind w:firstLine="708"/>
        <w:jc w:val="both"/>
        <w:rPr>
          <w:rFonts w:ascii="Arial Narrow" w:hAnsi="Arial Narrow"/>
          <w:sz w:val="27"/>
          <w:szCs w:val="27"/>
        </w:rPr>
      </w:pPr>
      <w:r w:rsidRPr="001D7918">
        <w:rPr>
          <w:rFonts w:ascii="Arial Narrow" w:hAnsi="Arial Narrow"/>
          <w:b/>
          <w:bCs/>
          <w:sz w:val="27"/>
          <w:szCs w:val="27"/>
        </w:rPr>
        <w:t>TERCERO.-</w:t>
      </w:r>
      <w:r w:rsidRPr="001D7918">
        <w:rPr>
          <w:rFonts w:ascii="Arial Narrow" w:hAnsi="Arial Narrow"/>
          <w:bCs/>
          <w:sz w:val="27"/>
          <w:szCs w:val="27"/>
        </w:rPr>
        <w:t xml:space="preserve"> </w:t>
      </w:r>
      <w:r w:rsidRPr="001D7918">
        <w:rPr>
          <w:rFonts w:ascii="Arial Narrow" w:hAnsi="Arial Narrow"/>
          <w:sz w:val="27"/>
          <w:szCs w:val="27"/>
        </w:rPr>
        <w:t>Que conforme</w:t>
      </w:r>
      <w:r w:rsidR="00A45551" w:rsidRPr="001D7918">
        <w:rPr>
          <w:rFonts w:ascii="Arial Narrow" w:hAnsi="Arial Narrow"/>
          <w:sz w:val="27"/>
          <w:szCs w:val="27"/>
        </w:rPr>
        <w:t xml:space="preserve"> </w:t>
      </w:r>
      <w:r w:rsidRPr="001D7918">
        <w:rPr>
          <w:rFonts w:ascii="Arial Narrow" w:hAnsi="Arial Narrow"/>
          <w:sz w:val="27"/>
          <w:szCs w:val="27"/>
        </w:rPr>
        <w:t>a lo</w:t>
      </w:r>
      <w:r w:rsidR="00A45551" w:rsidRPr="001D7918">
        <w:rPr>
          <w:rFonts w:ascii="Arial Narrow" w:hAnsi="Arial Narrow"/>
          <w:sz w:val="27"/>
          <w:szCs w:val="27"/>
        </w:rPr>
        <w:t xml:space="preserve"> </w:t>
      </w:r>
      <w:r w:rsidRPr="001D7918">
        <w:rPr>
          <w:rFonts w:ascii="Arial Narrow" w:hAnsi="Arial Narrow"/>
          <w:sz w:val="27"/>
          <w:szCs w:val="27"/>
        </w:rPr>
        <w:t>estipulado por</w:t>
      </w:r>
      <w:r w:rsidR="00A45551" w:rsidRPr="001D7918">
        <w:rPr>
          <w:rFonts w:ascii="Arial Narrow" w:hAnsi="Arial Narrow"/>
          <w:sz w:val="27"/>
          <w:szCs w:val="27"/>
        </w:rPr>
        <w:t xml:space="preserve"> </w:t>
      </w:r>
      <w:r w:rsidRPr="001D7918">
        <w:rPr>
          <w:rFonts w:ascii="Arial Narrow" w:hAnsi="Arial Narrow"/>
          <w:sz w:val="27"/>
          <w:szCs w:val="27"/>
        </w:rPr>
        <w:t>el artículo 261</w:t>
      </w:r>
      <w:r w:rsidR="00A45551" w:rsidRPr="001D7918">
        <w:rPr>
          <w:rFonts w:ascii="Arial Narrow" w:hAnsi="Arial Narrow"/>
          <w:sz w:val="27"/>
          <w:szCs w:val="27"/>
        </w:rPr>
        <w:t xml:space="preserve"> </w:t>
      </w:r>
      <w:r w:rsidR="00FD3C5C" w:rsidRPr="001D7918">
        <w:rPr>
          <w:rFonts w:ascii="Arial Narrow" w:hAnsi="Arial Narrow"/>
          <w:sz w:val="27"/>
          <w:szCs w:val="27"/>
        </w:rPr>
        <w:t>y 262</w:t>
      </w:r>
      <w:r w:rsidRPr="001D7918">
        <w:rPr>
          <w:rFonts w:ascii="Arial Narrow" w:hAnsi="Arial Narrow"/>
          <w:sz w:val="27"/>
          <w:szCs w:val="27"/>
        </w:rPr>
        <w:t xml:space="preserve"> del</w:t>
      </w:r>
      <w:r w:rsidR="000F5790" w:rsidRPr="001D7918">
        <w:rPr>
          <w:rFonts w:ascii="Arial Narrow" w:hAnsi="Arial Narrow"/>
          <w:sz w:val="27"/>
          <w:szCs w:val="27"/>
        </w:rPr>
        <w:t xml:space="preserve"> </w:t>
      </w:r>
      <w:r w:rsidR="00857BEE" w:rsidRPr="001D7918">
        <w:rPr>
          <w:rFonts w:ascii="Arial Narrow" w:hAnsi="Arial Narrow"/>
          <w:sz w:val="27"/>
          <w:szCs w:val="27"/>
        </w:rPr>
        <w:t xml:space="preserve">Código de Procedimiento y Justicia Administrativa </w:t>
      </w:r>
      <w:r w:rsidRPr="001D7918">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1D7918">
        <w:rPr>
          <w:rFonts w:ascii="Arial Narrow" w:hAnsi="Arial Narrow"/>
          <w:sz w:val="27"/>
          <w:szCs w:val="27"/>
        </w:rPr>
        <w:t>de oficio o a inst</w:t>
      </w:r>
      <w:r w:rsidR="008F3446" w:rsidRPr="001D7918">
        <w:rPr>
          <w:rFonts w:ascii="Arial Narrow" w:hAnsi="Arial Narrow"/>
          <w:sz w:val="27"/>
          <w:szCs w:val="27"/>
        </w:rPr>
        <w:t xml:space="preserve">ancia de parte debe proceder al </w:t>
      </w:r>
      <w:r w:rsidR="00FD3C5C" w:rsidRPr="001D7918">
        <w:rPr>
          <w:rFonts w:ascii="Arial Narrow" w:hAnsi="Arial Narrow"/>
          <w:sz w:val="27"/>
          <w:szCs w:val="27"/>
        </w:rPr>
        <w:t>análisis de las causales de improcedencia y de sobreseimiento previstas en estos artículos, respectivamente</w:t>
      </w:r>
      <w:r w:rsidRPr="001D7918">
        <w:rPr>
          <w:rFonts w:ascii="Arial Narrow" w:hAnsi="Arial Narrow"/>
          <w:sz w:val="27"/>
          <w:szCs w:val="27"/>
        </w:rPr>
        <w:t>.</w:t>
      </w:r>
      <w:r w:rsidR="00FD3C5C" w:rsidRPr="001D7918">
        <w:rPr>
          <w:rFonts w:ascii="Arial Narrow" w:hAnsi="Arial Narrow"/>
          <w:sz w:val="27"/>
          <w:szCs w:val="27"/>
        </w:rPr>
        <w:t xml:space="preserve"> </w:t>
      </w:r>
      <w:r w:rsidRPr="001D7918">
        <w:rPr>
          <w:rFonts w:ascii="Arial Narrow" w:hAnsi="Arial Narrow"/>
          <w:sz w:val="27"/>
          <w:szCs w:val="27"/>
        </w:rPr>
        <w:t>. . . . . . . . .</w:t>
      </w:r>
      <w:r w:rsidRPr="001D7918">
        <w:rPr>
          <w:rFonts w:ascii="Arial Narrow" w:hAnsi="Arial Narrow" w:cs="Arial Narrow"/>
          <w:kern w:val="3"/>
          <w:sz w:val="27"/>
          <w:szCs w:val="27"/>
          <w:lang w:eastAsia="zh-CN"/>
        </w:rPr>
        <w:t xml:space="preserve"> </w:t>
      </w:r>
      <w:r w:rsidR="00FD3C5C" w:rsidRPr="001D7918">
        <w:rPr>
          <w:rFonts w:ascii="Arial Narrow" w:hAnsi="Arial Narrow" w:cs="Arial Narrow"/>
          <w:kern w:val="3"/>
          <w:sz w:val="27"/>
          <w:szCs w:val="27"/>
          <w:lang w:eastAsia="zh-CN"/>
        </w:rPr>
        <w:t xml:space="preserve">. . . . . . . . . . . . </w:t>
      </w:r>
      <w:r w:rsidR="000C3CD2" w:rsidRPr="001D7918">
        <w:rPr>
          <w:rFonts w:ascii="Arial Narrow" w:hAnsi="Arial Narrow" w:cs="Arial Narrow"/>
          <w:kern w:val="3"/>
          <w:sz w:val="27"/>
          <w:szCs w:val="27"/>
          <w:lang w:eastAsia="zh-CN"/>
        </w:rPr>
        <w:t>.</w:t>
      </w:r>
      <w:r w:rsidR="00A0496B" w:rsidRPr="001D7918">
        <w:rPr>
          <w:rFonts w:ascii="Arial Narrow" w:hAnsi="Arial Narrow" w:cs="Arial Narrow"/>
          <w:kern w:val="3"/>
          <w:sz w:val="27"/>
          <w:szCs w:val="27"/>
          <w:lang w:eastAsia="zh-CN"/>
        </w:rPr>
        <w:t xml:space="preserve"> </w:t>
      </w:r>
      <w:r w:rsidR="008641C8" w:rsidRPr="001D7918">
        <w:rPr>
          <w:rFonts w:ascii="Arial Narrow" w:hAnsi="Arial Narrow" w:cs="Arial Narrow"/>
          <w:kern w:val="3"/>
          <w:sz w:val="27"/>
          <w:szCs w:val="27"/>
          <w:lang w:eastAsia="zh-CN"/>
        </w:rPr>
        <w:t>.</w:t>
      </w:r>
      <w:r w:rsidR="002F1DAE" w:rsidRPr="001D7918">
        <w:rPr>
          <w:rFonts w:ascii="Arial Narrow" w:hAnsi="Arial Narrow" w:cs="Arial Narrow"/>
          <w:kern w:val="3"/>
          <w:sz w:val="27"/>
          <w:szCs w:val="27"/>
          <w:lang w:eastAsia="zh-CN"/>
        </w:rPr>
        <w:t xml:space="preserve"> </w:t>
      </w:r>
      <w:r w:rsidR="00811748" w:rsidRPr="001D7918">
        <w:rPr>
          <w:rFonts w:ascii="Arial Narrow" w:hAnsi="Arial Narrow" w:cs="Arial Narrow"/>
          <w:kern w:val="3"/>
          <w:sz w:val="27"/>
          <w:szCs w:val="27"/>
          <w:lang w:eastAsia="zh-CN"/>
        </w:rPr>
        <w:t xml:space="preserve"> </w:t>
      </w:r>
      <w:r w:rsidR="00FD3C5C" w:rsidRPr="001D7918">
        <w:rPr>
          <w:rFonts w:ascii="Arial Narrow" w:hAnsi="Arial Narrow" w:cs="Arial Narrow"/>
          <w:kern w:val="3"/>
          <w:sz w:val="27"/>
          <w:szCs w:val="27"/>
          <w:lang w:eastAsia="zh-CN"/>
        </w:rPr>
        <w:t>. . . . . . . . . . . . . . . . . . . . . . .</w:t>
      </w:r>
      <w:r w:rsidR="00EE5380" w:rsidRPr="001D7918">
        <w:rPr>
          <w:rFonts w:ascii="Arial Narrow" w:hAnsi="Arial Narrow" w:cs="Arial Narrow"/>
          <w:kern w:val="3"/>
          <w:sz w:val="27"/>
          <w:szCs w:val="27"/>
          <w:lang w:eastAsia="zh-CN"/>
        </w:rPr>
        <w:t xml:space="preserve"> . </w:t>
      </w:r>
    </w:p>
    <w:p w:rsidR="00A31D07" w:rsidRPr="001D7918" w:rsidRDefault="00A31D07" w:rsidP="00BD506C">
      <w:pPr>
        <w:spacing w:line="276" w:lineRule="auto"/>
        <w:jc w:val="both"/>
        <w:rPr>
          <w:rFonts w:ascii="Arial Narrow" w:hAnsi="Arial Narrow"/>
          <w:sz w:val="27"/>
          <w:szCs w:val="27"/>
        </w:rPr>
      </w:pPr>
    </w:p>
    <w:p w:rsidR="00374ADF" w:rsidRPr="001D7918" w:rsidRDefault="00374ADF" w:rsidP="00653150">
      <w:pPr>
        <w:spacing w:line="360" w:lineRule="auto"/>
        <w:ind w:firstLine="708"/>
        <w:jc w:val="both"/>
        <w:rPr>
          <w:rFonts w:ascii="Arial Narrow" w:hAnsi="Arial Narrow"/>
          <w:bCs/>
          <w:sz w:val="27"/>
          <w:szCs w:val="27"/>
        </w:rPr>
      </w:pPr>
      <w:r w:rsidRPr="001D7918">
        <w:rPr>
          <w:rFonts w:ascii="Arial Narrow" w:hAnsi="Arial Narrow"/>
          <w:sz w:val="27"/>
          <w:szCs w:val="27"/>
        </w:rPr>
        <w:t xml:space="preserve">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w:t>
      </w:r>
      <w:r w:rsidRPr="001D7918">
        <w:rPr>
          <w:rFonts w:ascii="Arial Narrow" w:hAnsi="Arial Narrow"/>
          <w:sz w:val="27"/>
          <w:szCs w:val="27"/>
        </w:rPr>
        <w:lastRenderedPageBreak/>
        <w:t xml:space="preserve">consideración el sentido de esta argumentación, se procede al estudio de la causal de improcedencia prevista en el artículo 261, fracción VII, en relación con el 265, fracción VII, ambos del referido Código de Procedimiento y Justicia Administrativa. </w:t>
      </w:r>
      <w:r w:rsidRPr="001D7918">
        <w:rPr>
          <w:rFonts w:ascii="Arial Narrow" w:hAnsi="Arial Narrow"/>
          <w:bCs/>
          <w:sz w:val="27"/>
          <w:szCs w:val="27"/>
        </w:rPr>
        <w:t xml:space="preserve">. </w:t>
      </w:r>
    </w:p>
    <w:p w:rsidR="00374ADF" w:rsidRPr="001D7918" w:rsidRDefault="00374ADF" w:rsidP="00BD506C">
      <w:pPr>
        <w:spacing w:line="276" w:lineRule="auto"/>
        <w:jc w:val="both"/>
        <w:rPr>
          <w:rFonts w:ascii="Arial Narrow" w:hAnsi="Arial Narrow"/>
          <w:sz w:val="27"/>
          <w:szCs w:val="27"/>
        </w:rPr>
      </w:pPr>
    </w:p>
    <w:p w:rsidR="00374ADF" w:rsidRPr="001D7918" w:rsidRDefault="00374ADF" w:rsidP="00653150">
      <w:pPr>
        <w:spacing w:line="360" w:lineRule="auto"/>
        <w:ind w:firstLine="708"/>
        <w:jc w:val="both"/>
        <w:rPr>
          <w:rFonts w:ascii="Arial Narrow" w:hAnsi="Arial Narrow"/>
          <w:bCs/>
          <w:sz w:val="27"/>
          <w:szCs w:val="27"/>
        </w:rPr>
      </w:pPr>
      <w:r w:rsidRPr="001D7918">
        <w:rPr>
          <w:rFonts w:ascii="Arial Narrow" w:hAnsi="Arial Narrow"/>
          <w:sz w:val="27"/>
          <w:szCs w:val="27"/>
        </w:rPr>
        <w:t xml:space="preserve">Causal de improcedencia que </w:t>
      </w:r>
      <w:r w:rsidRPr="001D7918">
        <w:rPr>
          <w:rFonts w:ascii="Arial Narrow" w:hAnsi="Arial Narrow"/>
          <w:b/>
          <w:sz w:val="27"/>
          <w:szCs w:val="27"/>
        </w:rPr>
        <w:t>NO SE CONFIGURA,</w:t>
      </w:r>
      <w:r w:rsidRPr="001D7918">
        <w:rPr>
          <w:rFonts w:ascii="Arial Narrow" w:hAnsi="Arial Narrow"/>
          <w:bCs/>
          <w:sz w:val="27"/>
          <w:szCs w:val="27"/>
        </w:rPr>
        <w:t xml:space="preserve"> en virtud de </w:t>
      </w:r>
      <w:r w:rsidRPr="001D7918">
        <w:rPr>
          <w:rFonts w:ascii="Arial Narrow" w:hAnsi="Arial Narrow"/>
          <w:sz w:val="27"/>
          <w:szCs w:val="27"/>
        </w:rPr>
        <w:t>las siguientes consideraciones:</w:t>
      </w:r>
      <w:r w:rsidRPr="001D7918">
        <w:rPr>
          <w:rFonts w:ascii="Arial Narrow" w:hAnsi="Arial Narrow" w:cs="Arial"/>
          <w:sz w:val="27"/>
          <w:szCs w:val="27"/>
        </w:rPr>
        <w:t xml:space="preserve"> . . . . . . . . . . . . . . . . .</w:t>
      </w:r>
      <w:r w:rsidRPr="001D7918">
        <w:rPr>
          <w:rFonts w:ascii="Arial Narrow" w:hAnsi="Arial Narrow"/>
          <w:bCs/>
          <w:sz w:val="27"/>
          <w:szCs w:val="27"/>
        </w:rPr>
        <w:t xml:space="preserve"> . . . . . .</w:t>
      </w:r>
      <w:r w:rsidRPr="001D7918">
        <w:rPr>
          <w:rFonts w:ascii="Arial Narrow" w:hAnsi="Arial Narrow" w:cs="Arial"/>
          <w:sz w:val="27"/>
          <w:szCs w:val="27"/>
        </w:rPr>
        <w:t xml:space="preserve"> . . . . . . . . . . . . . . . . . . . . . .</w:t>
      </w:r>
      <w:r w:rsidRPr="001D7918">
        <w:rPr>
          <w:rFonts w:ascii="Arial Narrow" w:hAnsi="Arial Narrow"/>
          <w:bCs/>
          <w:sz w:val="27"/>
          <w:szCs w:val="27"/>
        </w:rPr>
        <w:t xml:space="preserve"> </w:t>
      </w:r>
    </w:p>
    <w:p w:rsidR="00374ADF" w:rsidRPr="001D7918" w:rsidRDefault="00374ADF" w:rsidP="00BD506C">
      <w:pPr>
        <w:spacing w:line="276" w:lineRule="auto"/>
        <w:jc w:val="both"/>
        <w:rPr>
          <w:rFonts w:ascii="Arial Narrow" w:hAnsi="Arial Narrow"/>
          <w:bCs/>
          <w:sz w:val="27"/>
          <w:szCs w:val="27"/>
        </w:rPr>
      </w:pPr>
    </w:p>
    <w:p w:rsidR="00D31DB1" w:rsidRPr="001D7918" w:rsidRDefault="00D31DB1" w:rsidP="00D31DB1">
      <w:pPr>
        <w:spacing w:line="360" w:lineRule="auto"/>
        <w:ind w:firstLine="708"/>
        <w:jc w:val="both"/>
        <w:rPr>
          <w:rFonts w:ascii="Arial Narrow" w:hAnsi="Arial Narrow"/>
          <w:bCs/>
          <w:sz w:val="27"/>
          <w:szCs w:val="27"/>
        </w:rPr>
      </w:pPr>
      <w:r w:rsidRPr="001D7918">
        <w:rPr>
          <w:rFonts w:ascii="Arial Narrow" w:hAnsi="Arial Narrow"/>
          <w:bCs/>
          <w:sz w:val="27"/>
          <w:szCs w:val="27"/>
        </w:rPr>
        <w:t xml:space="preserve">La parte actora conforme a la técnica jurídica en el proceso administrativo, sí </w:t>
      </w:r>
    </w:p>
    <w:p w:rsidR="00D31DB1" w:rsidRPr="001D7918" w:rsidRDefault="00D31DB1" w:rsidP="00D31DB1">
      <w:pPr>
        <w:spacing w:line="360" w:lineRule="auto"/>
        <w:jc w:val="both"/>
        <w:rPr>
          <w:rFonts w:ascii="Arial Narrow" w:hAnsi="Arial Narrow"/>
          <w:bCs/>
          <w:sz w:val="27"/>
          <w:szCs w:val="27"/>
        </w:rPr>
      </w:pPr>
      <w:r w:rsidRPr="001D7918">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1D7918">
        <w:rPr>
          <w:rFonts w:ascii="Arial Narrow" w:hAnsi="Arial Narrow"/>
          <w:sz w:val="27"/>
          <w:szCs w:val="27"/>
        </w:rPr>
        <w:t xml:space="preserve">. . . . . . . . . . . . . . . . . . . . . . . . .  . . . . . . . . . . . . . . . . . . . . . . . . . . </w:t>
      </w:r>
    </w:p>
    <w:p w:rsidR="00D31DB1" w:rsidRPr="001D7918" w:rsidRDefault="00D31DB1" w:rsidP="00BD506C">
      <w:pPr>
        <w:spacing w:line="276" w:lineRule="auto"/>
        <w:ind w:firstLine="709"/>
        <w:jc w:val="both"/>
        <w:rPr>
          <w:rFonts w:ascii="Arial Narrow" w:hAnsi="Arial Narrow"/>
          <w:bCs/>
          <w:sz w:val="27"/>
          <w:szCs w:val="27"/>
        </w:rPr>
      </w:pPr>
    </w:p>
    <w:p w:rsidR="00374ADF" w:rsidRPr="001D7918" w:rsidRDefault="00374ADF" w:rsidP="00374ADF">
      <w:pPr>
        <w:spacing w:line="360" w:lineRule="auto"/>
        <w:ind w:firstLine="709"/>
        <w:jc w:val="both"/>
        <w:rPr>
          <w:rFonts w:ascii="Arial Narrow" w:hAnsi="Arial Narrow"/>
          <w:bCs/>
          <w:sz w:val="27"/>
          <w:szCs w:val="27"/>
        </w:rPr>
      </w:pPr>
      <w:r w:rsidRPr="001D7918">
        <w:rPr>
          <w:rFonts w:ascii="Arial Narrow" w:hAnsi="Arial Narrow"/>
          <w:bCs/>
          <w:sz w:val="27"/>
          <w:szCs w:val="27"/>
        </w:rPr>
        <w:t xml:space="preserve">Ante la ineficacia de la causal analizada y </w:t>
      </w:r>
      <w:r w:rsidR="00D31DB1" w:rsidRPr="001D7918">
        <w:rPr>
          <w:rFonts w:ascii="Arial Narrow" w:hAnsi="Arial Narrow"/>
          <w:bCs/>
          <w:sz w:val="27"/>
          <w:szCs w:val="27"/>
        </w:rPr>
        <w:t xml:space="preserve">al no actualizarse </w:t>
      </w:r>
      <w:r w:rsidRPr="001D7918">
        <w:rPr>
          <w:rFonts w:ascii="Arial Narrow" w:hAnsi="Arial Narrow"/>
          <w:bCs/>
          <w:sz w:val="27"/>
          <w:szCs w:val="27"/>
        </w:rPr>
        <w:t>ninguna otra de las previstas en el citado artículo 261, ni</w:t>
      </w:r>
      <w:r w:rsidR="006875D2" w:rsidRPr="001D7918">
        <w:rPr>
          <w:rFonts w:ascii="Arial Narrow" w:hAnsi="Arial Narrow"/>
          <w:bCs/>
          <w:sz w:val="27"/>
          <w:szCs w:val="27"/>
        </w:rPr>
        <w:t xml:space="preserve"> alguno de los supuestos de </w:t>
      </w:r>
      <w:r w:rsidRPr="001D7918">
        <w:rPr>
          <w:rFonts w:ascii="Arial Narrow" w:hAnsi="Arial Narrow"/>
          <w:bCs/>
          <w:sz w:val="27"/>
          <w:szCs w:val="27"/>
        </w:rPr>
        <w:t xml:space="preserve">sobreseimiento </w:t>
      </w:r>
      <w:r w:rsidR="006875D2" w:rsidRPr="001D7918">
        <w:rPr>
          <w:rFonts w:ascii="Arial Narrow" w:hAnsi="Arial Narrow"/>
          <w:bCs/>
          <w:sz w:val="27"/>
          <w:szCs w:val="27"/>
        </w:rPr>
        <w:t xml:space="preserve">establecidos en </w:t>
      </w:r>
      <w:r w:rsidRPr="001D7918">
        <w:rPr>
          <w:rFonts w:ascii="Arial Narrow" w:hAnsi="Arial Narrow"/>
          <w:bCs/>
          <w:sz w:val="27"/>
          <w:szCs w:val="27"/>
        </w:rPr>
        <w:t>el artículo 262</w:t>
      </w:r>
      <w:r w:rsidR="00D31DB1" w:rsidRPr="001D7918">
        <w:rPr>
          <w:rFonts w:ascii="Arial Narrow" w:hAnsi="Arial Narrow"/>
          <w:bCs/>
          <w:sz w:val="27"/>
          <w:szCs w:val="27"/>
        </w:rPr>
        <w:t>, del mismo ordenamiento</w:t>
      </w:r>
      <w:r w:rsidRPr="001D7918">
        <w:rPr>
          <w:rFonts w:ascii="Arial Narrow" w:hAnsi="Arial Narrow"/>
          <w:bCs/>
          <w:sz w:val="27"/>
          <w:szCs w:val="27"/>
        </w:rPr>
        <w:t xml:space="preserve">, </w:t>
      </w:r>
      <w:r w:rsidR="006875D2" w:rsidRPr="001D7918">
        <w:rPr>
          <w:rFonts w:ascii="Arial Narrow" w:hAnsi="Arial Narrow"/>
          <w:bCs/>
          <w:sz w:val="27"/>
          <w:szCs w:val="27"/>
        </w:rPr>
        <w:t xml:space="preserve">se procede a </w:t>
      </w:r>
      <w:r w:rsidRPr="001D7918">
        <w:rPr>
          <w:rFonts w:ascii="Arial Narrow" w:hAnsi="Arial Narrow"/>
          <w:bCs/>
          <w:sz w:val="27"/>
          <w:szCs w:val="27"/>
        </w:rPr>
        <w:t>estudi</w:t>
      </w:r>
      <w:r w:rsidR="006875D2" w:rsidRPr="001D7918">
        <w:rPr>
          <w:rFonts w:ascii="Arial Narrow" w:hAnsi="Arial Narrow"/>
          <w:bCs/>
          <w:sz w:val="27"/>
          <w:szCs w:val="27"/>
        </w:rPr>
        <w:t>ar</w:t>
      </w:r>
      <w:r w:rsidRPr="001D7918">
        <w:rPr>
          <w:rFonts w:ascii="Arial Narrow" w:hAnsi="Arial Narrow"/>
          <w:bCs/>
          <w:sz w:val="27"/>
          <w:szCs w:val="27"/>
        </w:rPr>
        <w:t xml:space="preserve"> los conceptos de impugnación esgrimidos en la demanda. . . . . . . . . . . . . </w:t>
      </w:r>
      <w:r w:rsidR="006875D2" w:rsidRPr="001D7918">
        <w:rPr>
          <w:rFonts w:ascii="Arial Narrow" w:hAnsi="Arial Narrow"/>
          <w:bCs/>
          <w:sz w:val="27"/>
          <w:szCs w:val="27"/>
        </w:rPr>
        <w:t>.</w:t>
      </w:r>
      <w:r w:rsidRPr="001D7918">
        <w:rPr>
          <w:rFonts w:ascii="Arial Narrow" w:hAnsi="Arial Narrow"/>
          <w:bCs/>
          <w:sz w:val="27"/>
          <w:szCs w:val="27"/>
        </w:rPr>
        <w:t xml:space="preserve"> . . . . . . . . . . . </w:t>
      </w:r>
    </w:p>
    <w:p w:rsidR="00653150" w:rsidRPr="001D7918" w:rsidRDefault="00653150" w:rsidP="00BD506C">
      <w:pPr>
        <w:spacing w:line="276" w:lineRule="auto"/>
        <w:jc w:val="both"/>
        <w:rPr>
          <w:rFonts w:ascii="Arial Narrow" w:hAnsi="Arial Narrow"/>
          <w:bCs/>
          <w:sz w:val="27"/>
          <w:szCs w:val="27"/>
        </w:rPr>
      </w:pPr>
    </w:p>
    <w:p w:rsidR="007A7040" w:rsidRPr="001D7918" w:rsidRDefault="007A7040" w:rsidP="008D1615">
      <w:pPr>
        <w:spacing w:line="276" w:lineRule="auto"/>
        <w:jc w:val="right"/>
        <w:rPr>
          <w:rFonts w:ascii="Arial Narrow" w:hAnsi="Arial Narrow" w:cs="Arial"/>
          <w:b/>
          <w:i/>
          <w:sz w:val="27"/>
          <w:szCs w:val="27"/>
        </w:rPr>
      </w:pPr>
      <w:r w:rsidRPr="001D7918">
        <w:rPr>
          <w:rFonts w:ascii="Arial Narrow" w:hAnsi="Arial Narrow" w:cs="Arial"/>
          <w:b/>
          <w:i/>
          <w:sz w:val="27"/>
          <w:szCs w:val="27"/>
        </w:rPr>
        <w:t xml:space="preserve">Análisis del </w:t>
      </w:r>
      <w:r w:rsidRPr="001D7918">
        <w:rPr>
          <w:rFonts w:ascii="Arial Narrow" w:hAnsi="Arial Narrow"/>
          <w:b/>
          <w:i/>
          <w:sz w:val="27"/>
          <w:szCs w:val="27"/>
        </w:rPr>
        <w:t>primer</w:t>
      </w:r>
      <w:r w:rsidRPr="001D7918">
        <w:rPr>
          <w:rFonts w:ascii="Arial Narrow" w:hAnsi="Arial Narrow" w:cs="Arial"/>
          <w:b/>
          <w:i/>
          <w:sz w:val="27"/>
          <w:szCs w:val="27"/>
        </w:rPr>
        <w:t xml:space="preserve"> concepto de impugnación.</w:t>
      </w:r>
    </w:p>
    <w:p w:rsidR="007A7040" w:rsidRPr="001D7918" w:rsidRDefault="007A7040" w:rsidP="008D1615">
      <w:pPr>
        <w:spacing w:line="360" w:lineRule="auto"/>
        <w:ind w:firstLine="709"/>
        <w:jc w:val="both"/>
        <w:rPr>
          <w:rFonts w:ascii="Arial Narrow" w:hAnsi="Arial Narrow"/>
          <w:sz w:val="27"/>
          <w:szCs w:val="27"/>
        </w:rPr>
      </w:pPr>
      <w:r w:rsidRPr="001D7918">
        <w:rPr>
          <w:rFonts w:ascii="Arial Narrow" w:hAnsi="Arial Narrow"/>
          <w:b/>
          <w:sz w:val="27"/>
          <w:szCs w:val="27"/>
        </w:rPr>
        <w:t xml:space="preserve">CUARTO.- </w:t>
      </w:r>
      <w:r w:rsidRPr="001D7918">
        <w:rPr>
          <w:rFonts w:ascii="Arial Narrow" w:hAnsi="Arial Narrow"/>
          <w:sz w:val="27"/>
          <w:szCs w:val="27"/>
        </w:rPr>
        <w:t xml:space="preserve">Que la parte actora </w:t>
      </w:r>
      <w:r w:rsidRPr="001D7918">
        <w:rPr>
          <w:rFonts w:ascii="Arial Narrow" w:hAnsi="Arial Narrow" w:cs="Arial Narrow"/>
          <w:sz w:val="27"/>
          <w:szCs w:val="27"/>
        </w:rPr>
        <w:t xml:space="preserve">en </w:t>
      </w:r>
      <w:r w:rsidRPr="001D7918">
        <w:rPr>
          <w:rFonts w:ascii="Arial Narrow" w:hAnsi="Arial Narrow"/>
          <w:sz w:val="27"/>
          <w:szCs w:val="27"/>
        </w:rPr>
        <w:t>el prime</w:t>
      </w:r>
      <w:r w:rsidR="008D1615" w:rsidRPr="001D7918">
        <w:rPr>
          <w:rFonts w:ascii="Arial Narrow" w:hAnsi="Arial Narrow"/>
          <w:sz w:val="27"/>
          <w:szCs w:val="27"/>
        </w:rPr>
        <w:t>r concepto de impugnación aduce</w:t>
      </w:r>
      <w:r w:rsidRPr="001D7918">
        <w:rPr>
          <w:rFonts w:ascii="Arial Narrow" w:hAnsi="Arial Narrow"/>
          <w:sz w:val="27"/>
          <w:szCs w:val="27"/>
        </w:rPr>
        <w:t xml:space="preserve"> los siguientes argumentos: . . . . . . . . . . . . . . . . . . . . . . . . . . .</w:t>
      </w:r>
      <w:r w:rsidR="008D1615" w:rsidRPr="001D7918">
        <w:rPr>
          <w:rFonts w:ascii="Arial Narrow" w:hAnsi="Arial Narrow"/>
          <w:sz w:val="27"/>
          <w:szCs w:val="27"/>
        </w:rPr>
        <w:t xml:space="preserve"> . . . . . . . . . . . . . . . . . . . </w:t>
      </w:r>
    </w:p>
    <w:p w:rsidR="007A7040" w:rsidRPr="001D7918" w:rsidRDefault="007A7040" w:rsidP="00BD506C">
      <w:pPr>
        <w:spacing w:line="276" w:lineRule="auto"/>
        <w:jc w:val="both"/>
        <w:rPr>
          <w:rFonts w:ascii="Arial Narrow" w:hAnsi="Arial Narrow"/>
          <w:sz w:val="27"/>
          <w:szCs w:val="27"/>
        </w:rPr>
      </w:pPr>
    </w:p>
    <w:p w:rsidR="007A7040" w:rsidRPr="001D7918" w:rsidRDefault="007A7040" w:rsidP="00653150">
      <w:pPr>
        <w:spacing w:line="360" w:lineRule="auto"/>
        <w:ind w:firstLine="709"/>
        <w:jc w:val="both"/>
        <w:rPr>
          <w:rFonts w:ascii="Arial Narrow" w:hAnsi="Arial Narrow" w:cs="Arial Narrow"/>
          <w:sz w:val="27"/>
          <w:szCs w:val="27"/>
        </w:rPr>
      </w:pPr>
      <w:r w:rsidRPr="001D7918">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1D791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0523CE" w:rsidRPr="001D7918">
        <w:rPr>
          <w:rFonts w:ascii="Arial Narrow" w:hAnsi="Arial Narrow" w:cs="Arial Narrow"/>
          <w:sz w:val="27"/>
          <w:szCs w:val="27"/>
        </w:rPr>
        <w:t xml:space="preserve">. . . . . . . </w:t>
      </w:r>
      <w:r w:rsidR="008D1615" w:rsidRPr="001D7918">
        <w:rPr>
          <w:rFonts w:ascii="Arial Narrow" w:hAnsi="Arial Narrow" w:cs="Arial Narrow"/>
          <w:sz w:val="27"/>
          <w:szCs w:val="27"/>
        </w:rPr>
        <w:t xml:space="preserve"> </w:t>
      </w:r>
      <w:r w:rsidR="000523CE" w:rsidRPr="001D7918">
        <w:rPr>
          <w:rFonts w:ascii="Arial Narrow" w:hAnsi="Arial Narrow" w:cs="Arial Narrow"/>
          <w:sz w:val="27"/>
          <w:szCs w:val="27"/>
        </w:rPr>
        <w:t xml:space="preserve">. . . . . . . </w:t>
      </w:r>
    </w:p>
    <w:p w:rsidR="00BD506C" w:rsidRPr="001D7918" w:rsidRDefault="00BD506C" w:rsidP="00BD506C">
      <w:pPr>
        <w:spacing w:line="276" w:lineRule="auto"/>
        <w:jc w:val="both"/>
        <w:rPr>
          <w:rFonts w:ascii="Arial Narrow" w:hAnsi="Arial Narrow" w:cs="Arial Narrow"/>
          <w:sz w:val="27"/>
          <w:szCs w:val="27"/>
        </w:rPr>
      </w:pPr>
    </w:p>
    <w:p w:rsidR="00BD506C" w:rsidRPr="001D7918" w:rsidRDefault="007A7040" w:rsidP="00653150">
      <w:pPr>
        <w:spacing w:line="360" w:lineRule="auto"/>
        <w:ind w:firstLine="709"/>
        <w:jc w:val="both"/>
        <w:rPr>
          <w:rFonts w:ascii="Arial Narrow" w:hAnsi="Arial Narrow"/>
          <w:sz w:val="27"/>
          <w:szCs w:val="27"/>
        </w:rPr>
      </w:pPr>
      <w:r w:rsidRPr="001D7918">
        <w:rPr>
          <w:rFonts w:ascii="Arial Narrow" w:hAnsi="Arial Narrow" w:cs="Arial Narrow"/>
          <w:sz w:val="27"/>
          <w:szCs w:val="27"/>
        </w:rPr>
        <w:t>2.- En el punto a., del mismo concepto</w:t>
      </w:r>
      <w:r w:rsidRPr="001D7918">
        <w:rPr>
          <w:rFonts w:ascii="Arial Narrow" w:hAnsi="Arial Narrow"/>
          <w:sz w:val="27"/>
          <w:szCs w:val="27"/>
        </w:rPr>
        <w:t xml:space="preserve"> de impugnación </w:t>
      </w:r>
      <w:r w:rsidR="000523CE" w:rsidRPr="001D7918">
        <w:rPr>
          <w:rFonts w:ascii="Arial Narrow" w:hAnsi="Arial Narrow"/>
          <w:sz w:val="27"/>
          <w:szCs w:val="27"/>
        </w:rPr>
        <w:t>a</w:t>
      </w:r>
      <w:r w:rsidR="004060B6" w:rsidRPr="001D7918">
        <w:rPr>
          <w:rFonts w:ascii="Arial Narrow" w:hAnsi="Arial Narrow"/>
          <w:sz w:val="27"/>
          <w:szCs w:val="27"/>
        </w:rPr>
        <w:t>duce</w:t>
      </w:r>
      <w:r w:rsidR="008D1615" w:rsidRPr="001D7918">
        <w:rPr>
          <w:rFonts w:ascii="Arial Narrow" w:hAnsi="Arial Narrow"/>
          <w:sz w:val="27"/>
          <w:szCs w:val="27"/>
        </w:rPr>
        <w:t xml:space="preserve"> que</w:t>
      </w:r>
      <w:r w:rsidR="000523CE" w:rsidRPr="001D7918">
        <w:rPr>
          <w:rFonts w:ascii="Arial Narrow" w:hAnsi="Arial Narrow"/>
          <w:sz w:val="27"/>
          <w:szCs w:val="27"/>
        </w:rPr>
        <w:t xml:space="preserve"> con relación </w:t>
      </w:r>
    </w:p>
    <w:p w:rsidR="007A7040" w:rsidRPr="001D7918" w:rsidRDefault="000523CE" w:rsidP="00BD506C">
      <w:pPr>
        <w:spacing w:line="360" w:lineRule="auto"/>
        <w:jc w:val="both"/>
        <w:rPr>
          <w:rFonts w:ascii="Arial Narrow" w:hAnsi="Arial Narrow" w:cs="Arial Narrow"/>
          <w:sz w:val="27"/>
          <w:szCs w:val="27"/>
        </w:rPr>
      </w:pPr>
      <w:r w:rsidRPr="001D7918">
        <w:rPr>
          <w:rFonts w:ascii="Arial Narrow" w:hAnsi="Arial Narrow"/>
          <w:sz w:val="27"/>
          <w:szCs w:val="27"/>
        </w:rPr>
        <w:lastRenderedPageBreak/>
        <w:t>a los mo</w:t>
      </w:r>
      <w:r w:rsidR="008D1615" w:rsidRPr="001D7918">
        <w:rPr>
          <w:rFonts w:ascii="Arial Narrow" w:hAnsi="Arial Narrow"/>
          <w:sz w:val="27"/>
          <w:szCs w:val="27"/>
        </w:rPr>
        <w:t xml:space="preserve">tivos de la infracción la </w:t>
      </w:r>
      <w:r w:rsidRPr="001D7918">
        <w:rPr>
          <w:rFonts w:ascii="Arial Narrow" w:hAnsi="Arial Narrow"/>
          <w:sz w:val="27"/>
          <w:szCs w:val="27"/>
        </w:rPr>
        <w:t>demandada establece en el Acta lo siguiente:</w:t>
      </w:r>
      <w:r w:rsidR="007A7040" w:rsidRPr="001D7918">
        <w:rPr>
          <w:rFonts w:ascii="Arial Narrow" w:hAnsi="Arial Narrow" w:cs="Arial Narrow"/>
          <w:sz w:val="27"/>
          <w:szCs w:val="27"/>
        </w:rPr>
        <w:t xml:space="preserve"> </w:t>
      </w:r>
      <w:r w:rsidR="007A7040" w:rsidRPr="001D7918">
        <w:rPr>
          <w:rFonts w:ascii="Arial Narrow" w:hAnsi="Arial Narrow" w:cs="Arial Narrow"/>
          <w:i/>
          <w:sz w:val="27"/>
          <w:szCs w:val="27"/>
        </w:rPr>
        <w:t>“</w:t>
      </w:r>
      <w:r w:rsidRPr="001D7918">
        <w:rPr>
          <w:rFonts w:ascii="Arial Narrow" w:hAnsi="Arial Narrow" w:cs="Arial Narrow"/>
          <w:i/>
          <w:sz w:val="27"/>
          <w:szCs w:val="27"/>
        </w:rPr>
        <w:t xml:space="preserve">Por </w:t>
      </w:r>
      <w:r w:rsidR="0085606C" w:rsidRPr="001D7918">
        <w:rPr>
          <w:rFonts w:ascii="Arial Narrow" w:hAnsi="Arial Narrow" w:cs="Arial Narrow"/>
          <w:i/>
          <w:sz w:val="27"/>
          <w:szCs w:val="27"/>
        </w:rPr>
        <w:t>llevar personas en la parte posterior 4 personas</w:t>
      </w:r>
      <w:r w:rsidR="007A7040" w:rsidRPr="001D7918">
        <w:rPr>
          <w:rFonts w:ascii="Arial Narrow" w:hAnsi="Arial Narrow" w:cs="Arial Narrow"/>
          <w:i/>
          <w:sz w:val="27"/>
          <w:szCs w:val="27"/>
        </w:rPr>
        <w:t xml:space="preserve">”; </w:t>
      </w:r>
      <w:r w:rsidR="008B7346" w:rsidRPr="001D7918">
        <w:rPr>
          <w:rFonts w:ascii="Arial Narrow" w:hAnsi="Arial Narrow" w:cs="Arial Narrow"/>
          <w:sz w:val="27"/>
          <w:szCs w:val="27"/>
        </w:rPr>
        <w:t>si</w:t>
      </w:r>
      <w:r w:rsidR="007A7040" w:rsidRPr="001D7918">
        <w:rPr>
          <w:rFonts w:ascii="Arial Narrow" w:hAnsi="Arial Narrow" w:cs="Arial Narrow"/>
          <w:sz w:val="27"/>
          <w:szCs w:val="27"/>
        </w:rPr>
        <w:t>endo claro que la aseveración anterior es bastante escueta e insuficiente, careciendo a todas luces de coherencia, congruencia y legalidad</w:t>
      </w:r>
      <w:r w:rsidR="00646EEE" w:rsidRPr="001D7918">
        <w:rPr>
          <w:rFonts w:ascii="Arial Narrow" w:hAnsi="Arial Narrow" w:cs="Arial Narrow"/>
          <w:sz w:val="27"/>
          <w:szCs w:val="27"/>
        </w:rPr>
        <w:t xml:space="preserve">; y, que el acta de infracción carece de la debida motivación, ya que la autoridad no hace una explicación precisa y concreta de los hechos, ni tampoco establece la circunstancias especiales, razones particulares o causas inmediatas que </w:t>
      </w:r>
      <w:r w:rsidR="00FC4DF5" w:rsidRPr="001D7918">
        <w:rPr>
          <w:rFonts w:ascii="Arial Narrow" w:hAnsi="Arial Narrow" w:cs="Arial Narrow"/>
          <w:sz w:val="27"/>
          <w:szCs w:val="27"/>
        </w:rPr>
        <w:t xml:space="preserve">haya tenido en consideración </w:t>
      </w:r>
      <w:r w:rsidR="00646EEE" w:rsidRPr="001D7918">
        <w:rPr>
          <w:rFonts w:ascii="Arial Narrow" w:hAnsi="Arial Narrow" w:cs="Arial Narrow"/>
          <w:sz w:val="27"/>
          <w:szCs w:val="27"/>
        </w:rPr>
        <w:t>la demandada para la emisión del acto, es decir, no detalla de qué manera det</w:t>
      </w:r>
      <w:r w:rsidR="00FC4DF5" w:rsidRPr="001D7918">
        <w:rPr>
          <w:rFonts w:ascii="Arial Narrow" w:hAnsi="Arial Narrow" w:cs="Arial Narrow"/>
          <w:sz w:val="27"/>
          <w:szCs w:val="27"/>
        </w:rPr>
        <w:t>ermino que llevaba personas en l</w:t>
      </w:r>
      <w:r w:rsidR="00646EEE" w:rsidRPr="001D7918">
        <w:rPr>
          <w:rFonts w:ascii="Arial Narrow" w:hAnsi="Arial Narrow" w:cs="Arial Narrow"/>
          <w:sz w:val="27"/>
          <w:szCs w:val="27"/>
        </w:rPr>
        <w:t>a parte posterior y que tales personas eran ajenas a la operación, ni establece si el vehículo transportaba sustancia toxicas o peligros ni establece</w:t>
      </w:r>
      <w:r w:rsidR="008B7346" w:rsidRPr="001D7918">
        <w:rPr>
          <w:rFonts w:ascii="Arial Narrow" w:hAnsi="Arial Narrow" w:cs="Arial Narrow"/>
          <w:sz w:val="27"/>
          <w:szCs w:val="27"/>
        </w:rPr>
        <w:t xml:space="preserve">. </w:t>
      </w:r>
      <w:r w:rsidR="007A7040" w:rsidRPr="001D7918">
        <w:rPr>
          <w:rFonts w:ascii="Arial Narrow" w:hAnsi="Arial Narrow" w:cs="Arial Narrow"/>
          <w:sz w:val="27"/>
          <w:szCs w:val="27"/>
        </w:rPr>
        <w:t xml:space="preserve">. . . . . . . . . . . . . . . </w:t>
      </w:r>
      <w:r w:rsidR="0085606C" w:rsidRPr="001D7918">
        <w:rPr>
          <w:rFonts w:ascii="Arial Narrow" w:hAnsi="Arial Narrow" w:cs="Arial Narrow"/>
          <w:sz w:val="27"/>
          <w:szCs w:val="27"/>
        </w:rPr>
        <w:t xml:space="preserve">. . . . . . . . . </w:t>
      </w:r>
    </w:p>
    <w:p w:rsidR="00646EEE" w:rsidRPr="001D7918" w:rsidRDefault="00646EEE" w:rsidP="00FC4DF5">
      <w:pPr>
        <w:spacing w:line="276" w:lineRule="auto"/>
        <w:jc w:val="both"/>
        <w:rPr>
          <w:rFonts w:ascii="Arial Narrow" w:hAnsi="Arial Narrow" w:cs="Arial Narrow"/>
          <w:sz w:val="27"/>
          <w:szCs w:val="27"/>
        </w:rPr>
      </w:pPr>
      <w:r w:rsidRPr="001D7918">
        <w:rPr>
          <w:rFonts w:ascii="Arial Narrow" w:hAnsi="Arial Narrow" w:cs="Arial Narrow"/>
          <w:sz w:val="27"/>
          <w:szCs w:val="27"/>
        </w:rPr>
        <w:tab/>
      </w:r>
    </w:p>
    <w:p w:rsidR="00646EEE" w:rsidRPr="001D7918" w:rsidRDefault="00646EEE" w:rsidP="00646EEE">
      <w:pPr>
        <w:tabs>
          <w:tab w:val="left" w:pos="3975"/>
        </w:tabs>
        <w:spacing w:line="360" w:lineRule="auto"/>
        <w:ind w:firstLine="709"/>
        <w:jc w:val="both"/>
        <w:rPr>
          <w:rFonts w:ascii="Arial Narrow" w:hAnsi="Arial Narrow"/>
          <w:sz w:val="27"/>
          <w:szCs w:val="27"/>
        </w:rPr>
      </w:pPr>
      <w:r w:rsidRPr="001D7918">
        <w:rPr>
          <w:rFonts w:ascii="Arial Narrow" w:hAnsi="Arial Narrow"/>
          <w:sz w:val="27"/>
          <w:szCs w:val="27"/>
        </w:rPr>
        <w:t xml:space="preserve">En tanto, la agente de tránsito en la contestación de la demanda aduce en esencia que este concepto de impugnación resulta infundado, en virtud de que el acta de infracción combatida contiene los elementos de validez del acto administrativo, así como las circunstancias de tiempo: hora </w:t>
      </w:r>
      <w:r w:rsidR="0048478A" w:rsidRPr="001D7918">
        <w:rPr>
          <w:rFonts w:ascii="Arial Narrow" w:hAnsi="Arial Narrow"/>
          <w:sz w:val="27"/>
          <w:szCs w:val="27"/>
        </w:rPr>
        <w:t xml:space="preserve">14:40, día </w:t>
      </w:r>
      <w:r w:rsidRPr="001D7918">
        <w:rPr>
          <w:rFonts w:ascii="Arial Narrow" w:hAnsi="Arial Narrow"/>
          <w:sz w:val="27"/>
          <w:szCs w:val="27"/>
        </w:rPr>
        <w:t>2</w:t>
      </w:r>
      <w:r w:rsidR="0048478A" w:rsidRPr="001D7918">
        <w:rPr>
          <w:rFonts w:ascii="Arial Narrow" w:hAnsi="Arial Narrow"/>
          <w:sz w:val="27"/>
          <w:szCs w:val="27"/>
        </w:rPr>
        <w:t>0</w:t>
      </w:r>
      <w:r w:rsidRPr="001D7918">
        <w:rPr>
          <w:rFonts w:ascii="Arial Narrow" w:hAnsi="Arial Narrow"/>
          <w:sz w:val="27"/>
          <w:szCs w:val="27"/>
        </w:rPr>
        <w:t xml:space="preserve"> de junio del 2017 dos mil diecisiete; modo: </w:t>
      </w:r>
      <w:r w:rsidRPr="001D7918">
        <w:rPr>
          <w:rFonts w:ascii="Arial Narrow" w:hAnsi="Arial Narrow" w:cs="Arial Narrow"/>
          <w:i/>
          <w:sz w:val="27"/>
          <w:szCs w:val="27"/>
        </w:rPr>
        <w:t xml:space="preserve">Por </w:t>
      </w:r>
      <w:r w:rsidR="0048478A" w:rsidRPr="001D7918">
        <w:rPr>
          <w:rFonts w:ascii="Arial Narrow" w:hAnsi="Arial Narrow" w:cs="Arial Narrow"/>
          <w:i/>
          <w:sz w:val="27"/>
          <w:szCs w:val="27"/>
        </w:rPr>
        <w:t>llevar cuatro personas en la parte posterior de la unidad motora que transportaba sustancias peligrosas</w:t>
      </w:r>
      <w:r w:rsidRPr="001D7918">
        <w:rPr>
          <w:rFonts w:ascii="Arial Narrow" w:hAnsi="Arial Narrow" w:cs="Arial Narrow"/>
          <w:i/>
          <w:sz w:val="27"/>
          <w:szCs w:val="27"/>
        </w:rPr>
        <w:t xml:space="preserve">; </w:t>
      </w:r>
      <w:r w:rsidRPr="001D7918">
        <w:rPr>
          <w:rFonts w:ascii="Arial Narrow" w:hAnsi="Arial Narrow" w:cs="Arial Narrow"/>
          <w:sz w:val="27"/>
          <w:szCs w:val="27"/>
        </w:rPr>
        <w:t>l</w:t>
      </w:r>
      <w:r w:rsidRPr="001D7918">
        <w:rPr>
          <w:rFonts w:ascii="Arial Narrow" w:hAnsi="Arial Narrow"/>
          <w:sz w:val="27"/>
          <w:szCs w:val="27"/>
        </w:rPr>
        <w:t xml:space="preserve">ugar: </w:t>
      </w:r>
      <w:r w:rsidR="0048478A" w:rsidRPr="001D7918">
        <w:rPr>
          <w:rFonts w:ascii="Arial Narrow" w:hAnsi="Arial Narrow"/>
          <w:sz w:val="27"/>
          <w:szCs w:val="27"/>
        </w:rPr>
        <w:t xml:space="preserve">Bulevar Campestre casi esquina con Prolongación San Juan Bosco de la colonia Cañada </w:t>
      </w:r>
      <w:r w:rsidRPr="001D7918">
        <w:rPr>
          <w:rFonts w:ascii="Arial Narrow" w:hAnsi="Arial Narrow"/>
          <w:sz w:val="27"/>
          <w:szCs w:val="27"/>
        </w:rPr>
        <w:t>de esta ciudad,</w:t>
      </w:r>
      <w:r w:rsidR="0048478A" w:rsidRPr="001D7918">
        <w:rPr>
          <w:rFonts w:ascii="Arial Narrow" w:hAnsi="Arial Narrow"/>
          <w:sz w:val="27"/>
          <w:szCs w:val="27"/>
        </w:rPr>
        <w:t xml:space="preserve"> con circulación de norte a sur</w:t>
      </w:r>
      <w:r w:rsidRPr="001D7918">
        <w:rPr>
          <w:rFonts w:ascii="Arial Narrow" w:hAnsi="Arial Narrow"/>
          <w:sz w:val="27"/>
          <w:szCs w:val="27"/>
        </w:rPr>
        <w:t xml:space="preserve">; circunstancias que lo llevaron a concluir que en el caso en concreto se configura la hipótesis normativa invocada como fundamento, explicando en forma clara y concreta las circunstancias y motivos de la infracción. . . </w:t>
      </w:r>
    </w:p>
    <w:p w:rsidR="007A7040" w:rsidRPr="001D7918" w:rsidRDefault="007A7040" w:rsidP="0048478A">
      <w:pPr>
        <w:spacing w:line="276" w:lineRule="auto"/>
        <w:jc w:val="both"/>
        <w:rPr>
          <w:rFonts w:ascii="Arial Narrow" w:hAnsi="Arial Narrow"/>
          <w:sz w:val="27"/>
          <w:szCs w:val="27"/>
        </w:rPr>
      </w:pPr>
    </w:p>
    <w:p w:rsidR="000459AA" w:rsidRPr="001D7918" w:rsidRDefault="000459AA" w:rsidP="00653150">
      <w:pPr>
        <w:spacing w:line="360" w:lineRule="auto"/>
        <w:ind w:firstLine="708"/>
        <w:jc w:val="both"/>
        <w:rPr>
          <w:rFonts w:ascii="Arial Narrow" w:hAnsi="Arial Narrow"/>
          <w:sz w:val="27"/>
          <w:szCs w:val="27"/>
        </w:rPr>
      </w:pPr>
      <w:r w:rsidRPr="001D7918">
        <w:rPr>
          <w:rFonts w:ascii="Arial Narrow" w:hAnsi="Arial Narrow"/>
          <w:sz w:val="27"/>
          <w:szCs w:val="27"/>
        </w:rPr>
        <w:t xml:space="preserve">Es </w:t>
      </w:r>
      <w:r w:rsidRPr="001D7918">
        <w:rPr>
          <w:rFonts w:ascii="Arial Narrow" w:hAnsi="Arial Narrow"/>
          <w:b/>
          <w:sz w:val="27"/>
          <w:szCs w:val="27"/>
        </w:rPr>
        <w:t xml:space="preserve">FUNDADO </w:t>
      </w:r>
      <w:r w:rsidRPr="001D7918">
        <w:rPr>
          <w:rFonts w:ascii="Arial Narrow" w:hAnsi="Arial Narrow"/>
          <w:sz w:val="27"/>
          <w:szCs w:val="27"/>
        </w:rPr>
        <w:t>e</w:t>
      </w:r>
      <w:r w:rsidR="006041E8" w:rsidRPr="001D7918">
        <w:rPr>
          <w:rFonts w:ascii="Arial Narrow" w:hAnsi="Arial Narrow"/>
          <w:sz w:val="27"/>
          <w:szCs w:val="27"/>
        </w:rPr>
        <w:t>l</w:t>
      </w:r>
      <w:r w:rsidRPr="001D7918">
        <w:rPr>
          <w:rFonts w:ascii="Arial Narrow" w:hAnsi="Arial Narrow"/>
          <w:sz w:val="27"/>
          <w:szCs w:val="27"/>
        </w:rPr>
        <w:t xml:space="preserve"> concepto de impugnación, en atención a las siguientes consideraciones:</w:t>
      </w:r>
      <w:r w:rsidRPr="001D7918">
        <w:rPr>
          <w:rFonts w:ascii="Arial Narrow" w:hAnsi="Arial Narrow" w:cs="Arial"/>
          <w:sz w:val="27"/>
          <w:szCs w:val="27"/>
        </w:rPr>
        <w:t xml:space="preserve"> . . . . . . . . . . . . . . . . .</w:t>
      </w:r>
      <w:r w:rsidRPr="001D7918">
        <w:rPr>
          <w:rFonts w:ascii="Arial Narrow" w:hAnsi="Arial Narrow"/>
          <w:bCs/>
          <w:sz w:val="27"/>
          <w:szCs w:val="27"/>
        </w:rPr>
        <w:t xml:space="preserve"> . . . . . .</w:t>
      </w:r>
      <w:r w:rsidRPr="001D7918">
        <w:rPr>
          <w:rFonts w:ascii="Arial Narrow" w:hAnsi="Arial Narrow" w:cs="Arial"/>
          <w:sz w:val="27"/>
          <w:szCs w:val="27"/>
        </w:rPr>
        <w:t xml:space="preserve"> . . .</w:t>
      </w:r>
      <w:r w:rsidR="002F1DAE" w:rsidRPr="001D7918">
        <w:rPr>
          <w:rFonts w:ascii="Arial Narrow" w:hAnsi="Arial Narrow" w:cs="Arial"/>
          <w:sz w:val="27"/>
          <w:szCs w:val="27"/>
        </w:rPr>
        <w:t xml:space="preserve"> </w:t>
      </w:r>
      <w:r w:rsidRPr="001D7918">
        <w:rPr>
          <w:rFonts w:ascii="Arial Narrow" w:hAnsi="Arial Narrow" w:cs="Arial"/>
          <w:sz w:val="27"/>
          <w:szCs w:val="27"/>
        </w:rPr>
        <w:t xml:space="preserve"> . . . . . . . . . . . . . . . . . . .</w:t>
      </w:r>
      <w:r w:rsidRPr="001D7918">
        <w:rPr>
          <w:rFonts w:ascii="Arial Narrow" w:hAnsi="Arial Narrow"/>
          <w:bCs/>
          <w:sz w:val="27"/>
          <w:szCs w:val="27"/>
        </w:rPr>
        <w:t xml:space="preserve"> . . . . . . . . </w:t>
      </w:r>
    </w:p>
    <w:p w:rsidR="00490536" w:rsidRPr="001D7918" w:rsidRDefault="00490536" w:rsidP="0048478A">
      <w:pPr>
        <w:tabs>
          <w:tab w:val="left" w:pos="3975"/>
        </w:tabs>
        <w:spacing w:line="276" w:lineRule="auto"/>
        <w:jc w:val="both"/>
        <w:rPr>
          <w:rFonts w:ascii="Arial Narrow" w:hAnsi="Arial Narrow" w:cs="Arial Narrow"/>
          <w:sz w:val="27"/>
          <w:szCs w:val="27"/>
        </w:rPr>
      </w:pPr>
    </w:p>
    <w:p w:rsidR="00005EBE" w:rsidRPr="001D7918" w:rsidRDefault="00005EBE" w:rsidP="00653150">
      <w:pPr>
        <w:tabs>
          <w:tab w:val="left" w:pos="3975"/>
        </w:tabs>
        <w:spacing w:line="360" w:lineRule="auto"/>
        <w:ind w:firstLine="709"/>
        <w:jc w:val="both"/>
        <w:rPr>
          <w:rFonts w:ascii="Arial Narrow" w:hAnsi="Arial Narrow" w:cs="Arial Narrow"/>
          <w:bCs/>
          <w:sz w:val="27"/>
          <w:szCs w:val="27"/>
        </w:rPr>
      </w:pPr>
      <w:r w:rsidRPr="001D7918">
        <w:rPr>
          <w:rFonts w:ascii="Arial Narrow" w:hAnsi="Arial Narrow" w:cs="Arial Narrow"/>
          <w:sz w:val="27"/>
          <w:szCs w:val="27"/>
        </w:rPr>
        <w:t xml:space="preserve">En principio se impone señalar, que </w:t>
      </w:r>
      <w:r w:rsidRPr="001D7918">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2F1DAE" w:rsidRPr="001D7918">
        <w:rPr>
          <w:rFonts w:ascii="Arial Narrow" w:hAnsi="Arial Narrow" w:cs="Arial Narrow"/>
          <w:bCs/>
          <w:sz w:val="27"/>
          <w:szCs w:val="27"/>
        </w:rPr>
        <w:t xml:space="preserve"> </w:t>
      </w:r>
      <w:r w:rsidRPr="001D7918">
        <w:rPr>
          <w:rFonts w:ascii="Arial Narrow" w:hAnsi="Arial Narrow" w:cs="Arial"/>
          <w:sz w:val="27"/>
          <w:szCs w:val="27"/>
        </w:rPr>
        <w:t>. . . . . . .</w:t>
      </w:r>
      <w:r w:rsidRPr="001D7918">
        <w:rPr>
          <w:rFonts w:ascii="Arial Narrow" w:hAnsi="Arial Narrow"/>
          <w:bCs/>
          <w:sz w:val="27"/>
          <w:szCs w:val="27"/>
        </w:rPr>
        <w:t xml:space="preserve"> . . . </w:t>
      </w:r>
      <w:r w:rsidR="002F1DAE" w:rsidRPr="001D7918">
        <w:rPr>
          <w:rFonts w:ascii="Arial Narrow" w:hAnsi="Arial Narrow"/>
          <w:bCs/>
          <w:sz w:val="27"/>
          <w:szCs w:val="27"/>
        </w:rPr>
        <w:t xml:space="preserve"> </w:t>
      </w:r>
      <w:r w:rsidRPr="001D7918">
        <w:rPr>
          <w:rFonts w:ascii="Arial Narrow" w:hAnsi="Arial Narrow"/>
          <w:bCs/>
          <w:sz w:val="27"/>
          <w:szCs w:val="27"/>
        </w:rPr>
        <w:t>. . . . .</w:t>
      </w:r>
      <w:r w:rsidR="002F1DAE" w:rsidRPr="001D7918">
        <w:rPr>
          <w:rFonts w:ascii="Arial Narrow" w:hAnsi="Arial Narrow"/>
          <w:bCs/>
          <w:sz w:val="27"/>
          <w:szCs w:val="27"/>
        </w:rPr>
        <w:t xml:space="preserve"> </w:t>
      </w:r>
      <w:r w:rsidRPr="001D7918">
        <w:rPr>
          <w:rFonts w:ascii="Arial Narrow" w:hAnsi="Arial Narrow" w:cs="Arial"/>
          <w:sz w:val="27"/>
          <w:szCs w:val="27"/>
        </w:rPr>
        <w:t xml:space="preserve">. . . . . . </w:t>
      </w:r>
    </w:p>
    <w:p w:rsidR="002A09F3" w:rsidRPr="001D7918" w:rsidRDefault="002A09F3" w:rsidP="0048478A">
      <w:pPr>
        <w:tabs>
          <w:tab w:val="left" w:pos="3975"/>
        </w:tabs>
        <w:spacing w:line="276" w:lineRule="auto"/>
        <w:jc w:val="both"/>
        <w:rPr>
          <w:rFonts w:ascii="Arial Narrow" w:hAnsi="Arial Narrow" w:cs="Arial Narrow"/>
          <w:bCs/>
          <w:sz w:val="27"/>
          <w:szCs w:val="27"/>
        </w:rPr>
      </w:pPr>
    </w:p>
    <w:p w:rsidR="00005EBE" w:rsidRPr="001D7918" w:rsidRDefault="00005EBE" w:rsidP="00653150">
      <w:pPr>
        <w:tabs>
          <w:tab w:val="left" w:pos="3975"/>
        </w:tabs>
        <w:spacing w:line="360" w:lineRule="auto"/>
        <w:ind w:firstLine="709"/>
        <w:jc w:val="both"/>
        <w:rPr>
          <w:rFonts w:ascii="Arial Narrow" w:hAnsi="Arial Narrow" w:cs="Arial Narrow"/>
          <w:bCs/>
          <w:sz w:val="27"/>
          <w:szCs w:val="27"/>
        </w:rPr>
      </w:pPr>
      <w:r w:rsidRPr="001D7918">
        <w:rPr>
          <w:rFonts w:ascii="Arial Narrow" w:hAnsi="Arial Narrow" w:cs="Arial Narrow"/>
          <w:bCs/>
          <w:sz w:val="27"/>
          <w:szCs w:val="27"/>
        </w:rPr>
        <w:t>E</w:t>
      </w:r>
      <w:r w:rsidRPr="001D7918">
        <w:rPr>
          <w:rFonts w:ascii="Arial Narrow" w:hAnsi="Arial Narrow" w:cs="Arial Narrow"/>
          <w:sz w:val="27"/>
          <w:szCs w:val="27"/>
        </w:rPr>
        <w:t xml:space="preserve">n </w:t>
      </w:r>
      <w:r w:rsidR="00D67C93" w:rsidRPr="001D7918">
        <w:rPr>
          <w:rFonts w:ascii="Arial Narrow" w:hAnsi="Arial Narrow" w:cs="Arial Narrow"/>
          <w:bCs/>
          <w:sz w:val="27"/>
          <w:szCs w:val="27"/>
        </w:rPr>
        <w:t>segundo lugar</w:t>
      </w:r>
      <w:r w:rsidRPr="001D7918">
        <w:rPr>
          <w:rFonts w:ascii="Arial Narrow" w:hAnsi="Arial Narrow" w:cs="Arial Narrow"/>
          <w:bCs/>
          <w:sz w:val="27"/>
          <w:szCs w:val="27"/>
        </w:rPr>
        <w:t xml:space="preserve"> es importante señalar</w:t>
      </w:r>
      <w:r w:rsidR="00D67C93" w:rsidRPr="001D7918">
        <w:rPr>
          <w:rFonts w:ascii="Arial Narrow" w:hAnsi="Arial Narrow" w:cs="Arial Narrow"/>
          <w:bCs/>
          <w:sz w:val="27"/>
          <w:szCs w:val="27"/>
        </w:rPr>
        <w:t>,</w:t>
      </w:r>
      <w:r w:rsidRPr="001D7918">
        <w:rPr>
          <w:rFonts w:ascii="Arial Narrow" w:hAnsi="Arial Narrow" w:cs="Arial Narrow"/>
          <w:bCs/>
          <w:sz w:val="27"/>
          <w:szCs w:val="27"/>
        </w:rPr>
        <w:t xml:space="preserve"> por fundar el acto administrativo, se entiende precis</w:t>
      </w:r>
      <w:r w:rsidR="00D67C93" w:rsidRPr="001D7918">
        <w:rPr>
          <w:rFonts w:ascii="Arial Narrow" w:hAnsi="Arial Narrow" w:cs="Arial Narrow"/>
          <w:bCs/>
          <w:sz w:val="27"/>
          <w:szCs w:val="27"/>
        </w:rPr>
        <w:t>ar</w:t>
      </w:r>
      <w:r w:rsidRPr="001D7918">
        <w:rPr>
          <w:rFonts w:ascii="Arial Narrow" w:hAnsi="Arial Narrow" w:cs="Arial Narrow"/>
          <w:bCs/>
          <w:sz w:val="27"/>
          <w:szCs w:val="27"/>
        </w:rPr>
        <w:t xml:space="preserve"> el o los preceptos legales y el nombre del Ordenamiento Legal </w:t>
      </w:r>
      <w:r w:rsidRPr="001D7918">
        <w:rPr>
          <w:rFonts w:ascii="Arial Narrow" w:hAnsi="Arial Narrow" w:cs="Arial Narrow"/>
          <w:bCs/>
          <w:sz w:val="27"/>
          <w:szCs w:val="27"/>
        </w:rPr>
        <w:lastRenderedPageBreak/>
        <w:t>aplicable al caso concreto, cuando el artículo se integre con fracciones, incisos o párrafos, la autoridad demandada se encuentra constreñida a indicar la fracción, inciso,</w:t>
      </w:r>
      <w:r w:rsidRPr="001D7918">
        <w:rPr>
          <w:rFonts w:ascii="Arial Narrow" w:hAnsi="Arial Narrow"/>
          <w:sz w:val="27"/>
          <w:szCs w:val="27"/>
        </w:rPr>
        <w:t xml:space="preserve"> subinciso </w:t>
      </w:r>
      <w:r w:rsidRPr="001D7918">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legal; de este modo, se tutela a favor del justiciable el derecho humano de la debida fundamentación y motivación.</w:t>
      </w:r>
      <w:r w:rsidRPr="001D7918">
        <w:rPr>
          <w:rFonts w:ascii="Arial Narrow" w:hAnsi="Arial Narrow" w:cs="Arial"/>
          <w:sz w:val="27"/>
          <w:szCs w:val="27"/>
        </w:rPr>
        <w:t xml:space="preserve"> . . . . . . . . . . . . . . . . . . .</w:t>
      </w:r>
      <w:r w:rsidR="00A05F0F" w:rsidRPr="001D7918">
        <w:rPr>
          <w:rFonts w:ascii="Arial Narrow" w:hAnsi="Arial Narrow" w:cs="Arial"/>
          <w:sz w:val="27"/>
          <w:szCs w:val="27"/>
        </w:rPr>
        <w:t xml:space="preserve"> . . . . . . . . . . . . .</w:t>
      </w:r>
      <w:r w:rsidRPr="001D7918">
        <w:rPr>
          <w:rFonts w:ascii="Arial Narrow" w:hAnsi="Arial Narrow" w:cs="Arial"/>
          <w:sz w:val="27"/>
          <w:szCs w:val="27"/>
        </w:rPr>
        <w:t xml:space="preserve"> </w:t>
      </w:r>
      <w:r w:rsidR="00A05F0F" w:rsidRPr="001D7918">
        <w:rPr>
          <w:rFonts w:ascii="Arial Narrow" w:hAnsi="Arial Narrow" w:cs="Arial"/>
          <w:sz w:val="27"/>
          <w:szCs w:val="27"/>
        </w:rPr>
        <w:t xml:space="preserve">. . . . . . . . . . . </w:t>
      </w:r>
    </w:p>
    <w:p w:rsidR="00EE7438" w:rsidRPr="001D7918" w:rsidRDefault="00EE7438" w:rsidP="0048478A">
      <w:pPr>
        <w:spacing w:line="276" w:lineRule="auto"/>
        <w:jc w:val="both"/>
        <w:rPr>
          <w:rFonts w:ascii="Arial Narrow" w:hAnsi="Arial Narrow" w:cs="Arial"/>
          <w:sz w:val="27"/>
          <w:szCs w:val="27"/>
        </w:rPr>
      </w:pPr>
    </w:p>
    <w:p w:rsidR="00031C7D" w:rsidRPr="001D7918" w:rsidRDefault="00EE7438" w:rsidP="0048478A">
      <w:pPr>
        <w:spacing w:line="360" w:lineRule="auto"/>
        <w:ind w:firstLine="708"/>
        <w:jc w:val="both"/>
        <w:rPr>
          <w:rFonts w:ascii="Arial Narrow" w:hAnsi="Arial Narrow" w:cs="Arial"/>
          <w:sz w:val="27"/>
          <w:szCs w:val="27"/>
        </w:rPr>
      </w:pPr>
      <w:r w:rsidRPr="001D7918">
        <w:rPr>
          <w:rFonts w:ascii="Arial Narrow" w:hAnsi="Arial Narrow" w:cs="Arial"/>
          <w:sz w:val="27"/>
          <w:szCs w:val="27"/>
        </w:rPr>
        <w:t>En ese orden de ideas, analizando minuciosamente el acta de infracción impugnada, se advierte que se encuentra</w:t>
      </w:r>
      <w:r w:rsidR="000F3397" w:rsidRPr="001D7918">
        <w:rPr>
          <w:rFonts w:ascii="Arial Narrow" w:hAnsi="Arial Narrow" w:cs="Arial"/>
          <w:sz w:val="27"/>
          <w:szCs w:val="27"/>
        </w:rPr>
        <w:t xml:space="preserve"> indebidamente </w:t>
      </w:r>
      <w:r w:rsidRPr="001D7918">
        <w:rPr>
          <w:rFonts w:ascii="Arial Narrow" w:hAnsi="Arial Narrow" w:cs="Arial"/>
          <w:sz w:val="27"/>
          <w:szCs w:val="27"/>
        </w:rPr>
        <w:t>fundada, en virtud de que</w:t>
      </w:r>
      <w:r w:rsidR="00031C7D" w:rsidRPr="001D7918">
        <w:rPr>
          <w:rFonts w:ascii="Arial Narrow" w:hAnsi="Arial Narrow" w:cs="Arial"/>
          <w:sz w:val="27"/>
          <w:szCs w:val="27"/>
        </w:rPr>
        <w:t xml:space="preserve"> </w:t>
      </w:r>
      <w:r w:rsidR="0048478A" w:rsidRPr="001D7918">
        <w:rPr>
          <w:rFonts w:ascii="Arial Narrow" w:hAnsi="Arial Narrow" w:cs="Arial"/>
          <w:sz w:val="27"/>
          <w:szCs w:val="27"/>
        </w:rPr>
        <w:t>los hechos descritos en el acta de infracción no es posible encuadrarlos en la hi</w:t>
      </w:r>
      <w:r w:rsidR="00FC4DF5" w:rsidRPr="001D7918">
        <w:rPr>
          <w:rFonts w:ascii="Arial Narrow" w:hAnsi="Arial Narrow" w:cs="Arial"/>
          <w:sz w:val="27"/>
          <w:szCs w:val="27"/>
        </w:rPr>
        <w:t xml:space="preserve">pótesis jurídica prevista </w:t>
      </w:r>
      <w:r w:rsidR="0048478A" w:rsidRPr="001D7918">
        <w:rPr>
          <w:rFonts w:ascii="Arial Narrow" w:hAnsi="Arial Narrow" w:cs="Arial"/>
          <w:sz w:val="27"/>
          <w:szCs w:val="27"/>
        </w:rPr>
        <w:t xml:space="preserve">como falta administrativa en el artículo 32, fracción I, del </w:t>
      </w:r>
      <w:r w:rsidR="00A77EB2" w:rsidRPr="001D7918">
        <w:rPr>
          <w:rFonts w:ascii="Arial Narrow" w:hAnsi="Arial Narrow" w:cs="Arial"/>
          <w:sz w:val="27"/>
          <w:szCs w:val="27"/>
        </w:rPr>
        <w:t xml:space="preserve">Reglamento </w:t>
      </w:r>
      <w:r w:rsidR="0048478A" w:rsidRPr="001D7918">
        <w:rPr>
          <w:rFonts w:ascii="Arial Narrow" w:hAnsi="Arial Narrow" w:cs="Arial"/>
          <w:sz w:val="27"/>
          <w:szCs w:val="27"/>
        </w:rPr>
        <w:t xml:space="preserve">de Tránsito Municipal de León, Guanajuato, </w:t>
      </w:r>
      <w:r w:rsidR="0048478A" w:rsidRPr="001D7918">
        <w:rPr>
          <w:rFonts w:ascii="Arial Narrow" w:hAnsi="Arial Narrow" w:cs="Arial"/>
          <w:bCs/>
          <w:sz w:val="27"/>
          <w:szCs w:val="27"/>
        </w:rPr>
        <w:t>el cual dispone</w:t>
      </w:r>
      <w:r w:rsidR="0048478A" w:rsidRPr="001D7918">
        <w:rPr>
          <w:rFonts w:ascii="Arial Narrow" w:hAnsi="Arial Narrow" w:cs="Arial"/>
          <w:sz w:val="27"/>
          <w:szCs w:val="27"/>
        </w:rPr>
        <w:t>: . . . . . . . .</w:t>
      </w:r>
      <w:r w:rsidR="00A77EB2" w:rsidRPr="001D7918">
        <w:rPr>
          <w:rFonts w:ascii="Arial Narrow" w:hAnsi="Arial Narrow" w:cs="Arial"/>
          <w:sz w:val="27"/>
          <w:szCs w:val="27"/>
        </w:rPr>
        <w:t xml:space="preserve"> . </w:t>
      </w:r>
    </w:p>
    <w:p w:rsidR="00031C7D" w:rsidRPr="001D7918" w:rsidRDefault="00031C7D" w:rsidP="00A77EB2">
      <w:pPr>
        <w:spacing w:line="276" w:lineRule="auto"/>
        <w:jc w:val="both"/>
        <w:rPr>
          <w:rFonts w:ascii="Arial Narrow" w:hAnsi="Arial Narrow" w:cs="Arial"/>
        </w:rPr>
      </w:pPr>
    </w:p>
    <w:p w:rsidR="006C4B59" w:rsidRPr="001D7918" w:rsidRDefault="00767FD5" w:rsidP="00653150">
      <w:pPr>
        <w:spacing w:line="360" w:lineRule="auto"/>
        <w:ind w:firstLine="708"/>
        <w:jc w:val="both"/>
        <w:rPr>
          <w:rFonts w:ascii="Arial Narrow" w:hAnsi="Arial Narrow" w:cs="Arial"/>
          <w:i/>
        </w:rPr>
      </w:pPr>
      <w:r w:rsidRPr="001D7918">
        <w:rPr>
          <w:rFonts w:ascii="Arial Narrow" w:hAnsi="Arial Narrow" w:cs="Arial"/>
          <w:bCs/>
          <w:i/>
        </w:rPr>
        <w:t>“Artículo 32</w:t>
      </w:r>
      <w:r w:rsidR="00EE7438" w:rsidRPr="001D7918">
        <w:rPr>
          <w:rFonts w:ascii="Arial Narrow" w:hAnsi="Arial Narrow" w:cs="Arial"/>
          <w:bCs/>
          <w:i/>
        </w:rPr>
        <w:t>.-</w:t>
      </w:r>
      <w:r w:rsidR="00EE7438" w:rsidRPr="001D7918">
        <w:rPr>
          <w:rFonts w:ascii="Arial Narrow" w:hAnsi="Arial Narrow" w:cs="Arial"/>
          <w:b/>
          <w:bCs/>
          <w:i/>
        </w:rPr>
        <w:t xml:space="preserve"> </w:t>
      </w:r>
      <w:r w:rsidR="00EE7438" w:rsidRPr="001D7918">
        <w:rPr>
          <w:rFonts w:ascii="Arial Narrow" w:hAnsi="Arial Narrow" w:cs="Arial"/>
          <w:i/>
        </w:rPr>
        <w:t xml:space="preserve">Se prohíbe </w:t>
      </w:r>
      <w:r w:rsidR="000F3397" w:rsidRPr="001D7918">
        <w:rPr>
          <w:rFonts w:ascii="Arial Narrow" w:hAnsi="Arial Narrow" w:cs="Arial"/>
          <w:i/>
        </w:rPr>
        <w:t>a los conductores de vehículos que transportan sustancias tóxicas o peligrosas:</w:t>
      </w:r>
      <w:r w:rsidR="00EE7438" w:rsidRPr="001D7918">
        <w:rPr>
          <w:rFonts w:ascii="Arial Narrow" w:hAnsi="Arial Narrow" w:cs="Arial"/>
        </w:rPr>
        <w:t xml:space="preserve"> </w:t>
      </w:r>
    </w:p>
    <w:p w:rsidR="00653150" w:rsidRPr="001D7918" w:rsidRDefault="00653150" w:rsidP="00A77EB2">
      <w:pPr>
        <w:spacing w:line="276" w:lineRule="auto"/>
        <w:jc w:val="both"/>
        <w:rPr>
          <w:rFonts w:ascii="Arial Narrow" w:hAnsi="Arial Narrow" w:cs="Arial"/>
        </w:rPr>
      </w:pPr>
    </w:p>
    <w:p w:rsidR="00EE7438" w:rsidRPr="001D7918" w:rsidRDefault="000F3397" w:rsidP="00A77EB2">
      <w:pPr>
        <w:spacing w:line="276" w:lineRule="auto"/>
        <w:ind w:firstLine="708"/>
        <w:jc w:val="both"/>
        <w:rPr>
          <w:rFonts w:ascii="Arial Narrow" w:hAnsi="Arial Narrow" w:cs="Arial"/>
          <w:i/>
        </w:rPr>
      </w:pPr>
      <w:r w:rsidRPr="001D7918">
        <w:rPr>
          <w:rFonts w:ascii="Arial Narrow" w:hAnsi="Arial Narrow" w:cs="Arial"/>
          <w:i/>
        </w:rPr>
        <w:t>I</w:t>
      </w:r>
      <w:r w:rsidR="00EE7438" w:rsidRPr="001D7918">
        <w:rPr>
          <w:rFonts w:ascii="Arial Narrow" w:hAnsi="Arial Narrow" w:cs="Arial"/>
          <w:i/>
        </w:rPr>
        <w:t xml:space="preserve">.- </w:t>
      </w:r>
      <w:r w:rsidRPr="001D7918">
        <w:rPr>
          <w:rFonts w:ascii="Arial Narrow" w:hAnsi="Arial Narrow" w:cs="Arial"/>
          <w:i/>
        </w:rPr>
        <w:t xml:space="preserve">Llevar a bordo personas ajenas a su operación;”. . . . . . </w:t>
      </w:r>
      <w:r w:rsidR="00EE7438" w:rsidRPr="001D7918">
        <w:rPr>
          <w:rFonts w:ascii="Arial Narrow" w:hAnsi="Arial Narrow" w:cs="Arial"/>
          <w:i/>
        </w:rPr>
        <w:t xml:space="preserve">. . . . . . . </w:t>
      </w:r>
      <w:r w:rsidR="00D8402E" w:rsidRPr="001D7918">
        <w:rPr>
          <w:rFonts w:ascii="Arial Narrow" w:hAnsi="Arial Narrow" w:cs="Arial"/>
          <w:i/>
        </w:rPr>
        <w:t xml:space="preserve">. . . . . . . . . . . . . . . . </w:t>
      </w:r>
    </w:p>
    <w:p w:rsidR="00EE7438" w:rsidRPr="001D7918" w:rsidRDefault="00EE7438" w:rsidP="00A77EB2">
      <w:pPr>
        <w:spacing w:line="276" w:lineRule="auto"/>
        <w:jc w:val="both"/>
        <w:rPr>
          <w:rFonts w:ascii="Arial Narrow" w:hAnsi="Arial Narrow" w:cs="Arial"/>
        </w:rPr>
      </w:pPr>
    </w:p>
    <w:p w:rsidR="00A77EB2" w:rsidRPr="001D7918" w:rsidRDefault="00A77EB2" w:rsidP="00A77EB2">
      <w:pPr>
        <w:spacing w:line="360" w:lineRule="auto"/>
        <w:ind w:firstLine="708"/>
        <w:jc w:val="both"/>
        <w:rPr>
          <w:rFonts w:ascii="Arial Narrow" w:hAnsi="Arial Narrow" w:cs="Arial Narrow"/>
          <w:sz w:val="27"/>
          <w:szCs w:val="27"/>
        </w:rPr>
      </w:pPr>
      <w:r w:rsidRPr="001D7918">
        <w:rPr>
          <w:rFonts w:ascii="Arial Narrow" w:hAnsi="Arial Narrow" w:cs="Arial"/>
          <w:bCs/>
          <w:sz w:val="27"/>
          <w:szCs w:val="27"/>
        </w:rPr>
        <w:t xml:space="preserve">Lo anterior es así, en virtud de que </w:t>
      </w:r>
      <w:r w:rsidR="00767FD5" w:rsidRPr="001D7918">
        <w:rPr>
          <w:rFonts w:ascii="Arial Narrow" w:hAnsi="Arial Narrow" w:cs="Arial"/>
          <w:bCs/>
          <w:sz w:val="27"/>
          <w:szCs w:val="27"/>
        </w:rPr>
        <w:t xml:space="preserve">el </w:t>
      </w:r>
      <w:r w:rsidR="009551AB" w:rsidRPr="001D7918">
        <w:rPr>
          <w:rFonts w:ascii="Arial Narrow" w:hAnsi="Arial Narrow" w:cs="Arial"/>
          <w:sz w:val="27"/>
          <w:szCs w:val="27"/>
        </w:rPr>
        <w:t>Agente</w:t>
      </w:r>
      <w:r w:rsidR="009551AB" w:rsidRPr="001D7918">
        <w:rPr>
          <w:rFonts w:ascii="Arial Narrow" w:hAnsi="Arial Narrow"/>
          <w:sz w:val="27"/>
          <w:szCs w:val="27"/>
        </w:rPr>
        <w:t xml:space="preserve"> </w:t>
      </w:r>
      <w:r w:rsidR="009551AB" w:rsidRPr="001D7918">
        <w:rPr>
          <w:rFonts w:ascii="Arial Narrow" w:hAnsi="Arial Narrow" w:cs="Arial"/>
          <w:sz w:val="27"/>
          <w:szCs w:val="27"/>
        </w:rPr>
        <w:t>de Tránsito</w:t>
      </w:r>
      <w:r w:rsidR="009551AB" w:rsidRPr="001D7918">
        <w:rPr>
          <w:rFonts w:ascii="Arial Narrow" w:hAnsi="Arial Narrow"/>
          <w:sz w:val="27"/>
          <w:szCs w:val="27"/>
        </w:rPr>
        <w:t xml:space="preserve"> se</w:t>
      </w:r>
      <w:r w:rsidR="00767FD5" w:rsidRPr="001D7918">
        <w:rPr>
          <w:rFonts w:ascii="Arial Narrow" w:hAnsi="Arial Narrow"/>
          <w:sz w:val="27"/>
          <w:szCs w:val="27"/>
        </w:rPr>
        <w:t xml:space="preserve">ñala como motivo de infracción: </w:t>
      </w:r>
      <w:r w:rsidR="00EE7438" w:rsidRPr="001D7918">
        <w:rPr>
          <w:rFonts w:ascii="Arial Narrow" w:hAnsi="Arial Narrow" w:cs="Arial Narrow"/>
          <w:i/>
          <w:sz w:val="27"/>
          <w:szCs w:val="27"/>
        </w:rPr>
        <w:t>“</w:t>
      </w:r>
      <w:r w:rsidR="00B70DDE" w:rsidRPr="001D7918">
        <w:rPr>
          <w:rFonts w:ascii="Arial Narrow" w:hAnsi="Arial Narrow" w:cs="Arial Narrow"/>
          <w:i/>
          <w:sz w:val="27"/>
          <w:szCs w:val="27"/>
        </w:rPr>
        <w:t>P</w:t>
      </w:r>
      <w:r w:rsidR="005518A5" w:rsidRPr="001D7918">
        <w:rPr>
          <w:rFonts w:ascii="Arial Narrow" w:hAnsi="Arial Narrow" w:cs="Arial Narrow"/>
          <w:i/>
          <w:sz w:val="27"/>
          <w:szCs w:val="27"/>
        </w:rPr>
        <w:t>or</w:t>
      </w:r>
      <w:r w:rsidR="00BB1D1C" w:rsidRPr="001D7918">
        <w:rPr>
          <w:rFonts w:ascii="Arial Narrow" w:hAnsi="Arial Narrow" w:cs="Arial Narrow"/>
          <w:i/>
          <w:sz w:val="27"/>
          <w:szCs w:val="27"/>
        </w:rPr>
        <w:t xml:space="preserve"> llevar personas en la parte posterior 4 personas</w:t>
      </w:r>
      <w:r w:rsidR="00EE7438" w:rsidRPr="001D7918">
        <w:rPr>
          <w:rFonts w:ascii="Arial Narrow" w:hAnsi="Arial Narrow" w:cs="Arial Narrow"/>
          <w:i/>
          <w:sz w:val="27"/>
          <w:szCs w:val="27"/>
        </w:rPr>
        <w:t>”</w:t>
      </w:r>
      <w:r w:rsidR="00EE7438" w:rsidRPr="001D7918">
        <w:rPr>
          <w:rFonts w:ascii="Arial Narrow" w:hAnsi="Arial Narrow" w:cs="Arial Narrow"/>
          <w:sz w:val="27"/>
          <w:szCs w:val="27"/>
        </w:rPr>
        <w:t>;</w:t>
      </w:r>
      <w:r w:rsidR="00967F8B" w:rsidRPr="001D7918">
        <w:rPr>
          <w:rFonts w:ascii="Arial Narrow" w:hAnsi="Arial Narrow" w:cs="Arial Narrow"/>
          <w:sz w:val="27"/>
          <w:szCs w:val="27"/>
        </w:rPr>
        <w:t xml:space="preserve"> agregando</w:t>
      </w:r>
      <w:r w:rsidR="00FD1476" w:rsidRPr="001D7918">
        <w:rPr>
          <w:rFonts w:ascii="Arial Narrow" w:hAnsi="Arial Narrow" w:cs="Arial Narrow"/>
          <w:sz w:val="27"/>
          <w:szCs w:val="27"/>
        </w:rPr>
        <w:t xml:space="preserve"> en la misma boleta</w:t>
      </w:r>
      <w:r w:rsidR="009551AB" w:rsidRPr="001D7918">
        <w:rPr>
          <w:rFonts w:ascii="Arial Narrow" w:hAnsi="Arial Narrow" w:cs="Arial Narrow"/>
          <w:sz w:val="27"/>
          <w:szCs w:val="27"/>
        </w:rPr>
        <w:t xml:space="preserve">: </w:t>
      </w:r>
      <w:r w:rsidR="009551AB" w:rsidRPr="001D7918">
        <w:rPr>
          <w:rFonts w:ascii="Arial Narrow" w:hAnsi="Arial Narrow" w:cs="Arial Narrow"/>
          <w:i/>
          <w:sz w:val="27"/>
          <w:szCs w:val="27"/>
        </w:rPr>
        <w:t>“</w:t>
      </w:r>
      <w:r w:rsidR="00FE2F45" w:rsidRPr="001D7918">
        <w:rPr>
          <w:rFonts w:ascii="Arial Narrow" w:hAnsi="Arial Narrow" w:cs="Arial Narrow"/>
          <w:i/>
          <w:sz w:val="27"/>
          <w:szCs w:val="27"/>
        </w:rPr>
        <w:t>…llevaba</w:t>
      </w:r>
      <w:r w:rsidR="00D937A7" w:rsidRPr="001D7918">
        <w:rPr>
          <w:rFonts w:ascii="Arial Narrow" w:hAnsi="Arial Narrow" w:cs="Arial Narrow"/>
          <w:i/>
          <w:sz w:val="27"/>
          <w:szCs w:val="27"/>
        </w:rPr>
        <w:t xml:space="preserve"> 4 personas en la caja de la camioneta.</w:t>
      </w:r>
      <w:r w:rsidR="00967F8B" w:rsidRPr="001D7918">
        <w:rPr>
          <w:rFonts w:ascii="Arial Narrow" w:hAnsi="Arial Narrow" w:cs="Arial Narrow"/>
          <w:i/>
          <w:sz w:val="27"/>
          <w:szCs w:val="27"/>
        </w:rPr>
        <w:t>”</w:t>
      </w:r>
      <w:r w:rsidR="005406F2" w:rsidRPr="001D7918">
        <w:rPr>
          <w:rFonts w:ascii="Arial Narrow" w:hAnsi="Arial Narrow" w:cs="Arial Narrow"/>
          <w:sz w:val="27"/>
          <w:szCs w:val="27"/>
        </w:rPr>
        <w:t xml:space="preserve">. </w:t>
      </w:r>
      <w:r w:rsidRPr="001D7918">
        <w:rPr>
          <w:rFonts w:ascii="Arial Narrow" w:hAnsi="Arial Narrow" w:cs="Arial Narrow"/>
          <w:sz w:val="27"/>
          <w:szCs w:val="27"/>
        </w:rPr>
        <w:t>De esta manera, no se actualizan las exigencias de la fracción I del artículo 32 del citado</w:t>
      </w:r>
      <w:r w:rsidRPr="001D7918">
        <w:rPr>
          <w:rFonts w:ascii="Arial Narrow" w:hAnsi="Arial Narrow" w:cs="Arial"/>
          <w:sz w:val="27"/>
          <w:szCs w:val="27"/>
        </w:rPr>
        <w:t xml:space="preserve"> Reglamento de Tránsito</w:t>
      </w:r>
      <w:r w:rsidRPr="001D7918">
        <w:rPr>
          <w:rFonts w:ascii="Arial Narrow" w:hAnsi="Arial Narrow" w:cs="Arial Narrow"/>
          <w:sz w:val="27"/>
          <w:szCs w:val="27"/>
        </w:rPr>
        <w:t>, ya que la prohibición consiste llevar personas ajenas a la operación del vehículo que transporta sustancias tóxicas o peligrosas y es el caso que al actor se le reprocha el hecho de haber llevado a 4 personas en la caja de la camioneta, sin especificar ni demostrar que el vehículo de motor trasportaba sustancias tóxicas o peligrosas, por tal motivo, no es posible encuadra</w:t>
      </w:r>
      <w:r w:rsidR="00CE1E97" w:rsidRPr="001D7918">
        <w:rPr>
          <w:rFonts w:ascii="Arial Narrow" w:hAnsi="Arial Narrow" w:cs="Arial Narrow"/>
          <w:sz w:val="27"/>
          <w:szCs w:val="27"/>
        </w:rPr>
        <w:t>r</w:t>
      </w:r>
      <w:r w:rsidRPr="001D7918">
        <w:rPr>
          <w:rFonts w:ascii="Arial Narrow" w:hAnsi="Arial Narrow" w:cs="Arial Narrow"/>
          <w:sz w:val="27"/>
          <w:szCs w:val="27"/>
        </w:rPr>
        <w:t xml:space="preserve"> los hechos asentados en el acta de infracción combatida en la hipótesis jurídica prevista como falta administrativa en el precepto normativo invocado como fundamento legal. . . . . . . . . . . . </w:t>
      </w:r>
      <w:r w:rsidR="00CE1E97" w:rsidRPr="001D7918">
        <w:rPr>
          <w:rFonts w:ascii="Arial Narrow" w:hAnsi="Arial Narrow" w:cs="Arial Narrow"/>
          <w:sz w:val="27"/>
          <w:szCs w:val="27"/>
        </w:rPr>
        <w:t xml:space="preserve"> </w:t>
      </w:r>
      <w:r w:rsidRPr="001D7918">
        <w:rPr>
          <w:rFonts w:ascii="Arial Narrow" w:hAnsi="Arial Narrow" w:cs="Arial Narrow"/>
          <w:sz w:val="27"/>
          <w:szCs w:val="27"/>
        </w:rPr>
        <w:t xml:space="preserve">. . . . . . . . . . . </w:t>
      </w:r>
    </w:p>
    <w:p w:rsidR="00CE1E97" w:rsidRPr="001D7918" w:rsidRDefault="00CE1E97" w:rsidP="00FC4DF5">
      <w:pPr>
        <w:spacing w:line="276" w:lineRule="auto"/>
        <w:jc w:val="both"/>
        <w:rPr>
          <w:rFonts w:ascii="Arial Narrow" w:hAnsi="Arial Narrow" w:cs="Arial Narrow"/>
          <w:sz w:val="27"/>
          <w:szCs w:val="27"/>
        </w:rPr>
      </w:pPr>
    </w:p>
    <w:p w:rsidR="001D4F51" w:rsidRPr="001D7918" w:rsidRDefault="00A77EB2" w:rsidP="00653150">
      <w:pPr>
        <w:spacing w:line="360" w:lineRule="auto"/>
        <w:ind w:firstLine="708"/>
        <w:jc w:val="both"/>
        <w:rPr>
          <w:rFonts w:ascii="Arial Narrow" w:hAnsi="Arial Narrow" w:cs="Arial"/>
          <w:sz w:val="27"/>
          <w:szCs w:val="27"/>
        </w:rPr>
      </w:pPr>
      <w:r w:rsidRPr="001D7918">
        <w:rPr>
          <w:rFonts w:ascii="Arial Narrow" w:hAnsi="Arial Narrow" w:cs="Arial Narrow"/>
          <w:sz w:val="27"/>
          <w:szCs w:val="27"/>
        </w:rPr>
        <w:lastRenderedPageBreak/>
        <w:t xml:space="preserve"> </w:t>
      </w:r>
      <w:r w:rsidR="001D4F51" w:rsidRPr="001D7918">
        <w:rPr>
          <w:rFonts w:ascii="Arial Narrow" w:hAnsi="Arial Narrow"/>
          <w:sz w:val="27"/>
          <w:szCs w:val="27"/>
        </w:rPr>
        <w:t xml:space="preserve">En mérito de lo expresado, el acta de infracción combatida se encuentra </w:t>
      </w:r>
      <w:r w:rsidR="00FD1476" w:rsidRPr="001D7918">
        <w:rPr>
          <w:rFonts w:ascii="Arial Narrow" w:hAnsi="Arial Narrow"/>
          <w:sz w:val="27"/>
          <w:szCs w:val="27"/>
        </w:rPr>
        <w:t>indebidamente fundada</w:t>
      </w:r>
      <w:r w:rsidR="001D4F51" w:rsidRPr="001D7918">
        <w:rPr>
          <w:rFonts w:ascii="Arial Narrow" w:hAnsi="Arial Narrow"/>
          <w:sz w:val="27"/>
          <w:szCs w:val="27"/>
        </w:rPr>
        <w:t xml:space="preserve">,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001D4F51" w:rsidRPr="001D7918">
        <w:rPr>
          <w:rFonts w:ascii="Arial Narrow" w:hAnsi="Arial Narrow" w:cs="Arial Narrow"/>
          <w:bCs/>
          <w:sz w:val="27"/>
          <w:szCs w:val="27"/>
        </w:rPr>
        <w:t>a la seguridad jurídica protegidos respectivamente por los artículos 14 y 16 de la Constitución Política de los Estados Unidos Mexicanos</w:t>
      </w:r>
      <w:r w:rsidR="001D4F51" w:rsidRPr="001D7918">
        <w:rPr>
          <w:rFonts w:ascii="Arial Narrow" w:hAnsi="Arial Narrow" w:cs="Arial"/>
          <w:bCs/>
          <w:sz w:val="27"/>
          <w:szCs w:val="27"/>
        </w:rPr>
        <w:t xml:space="preserve">. . . </w:t>
      </w:r>
    </w:p>
    <w:p w:rsidR="001D4F51" w:rsidRPr="001D7918" w:rsidRDefault="001D4F51" w:rsidP="00CE1E97">
      <w:pPr>
        <w:spacing w:line="276" w:lineRule="auto"/>
        <w:jc w:val="both"/>
        <w:rPr>
          <w:rFonts w:ascii="Arial Narrow" w:hAnsi="Arial Narrow" w:cs="Arial"/>
          <w:bCs/>
          <w:sz w:val="27"/>
          <w:szCs w:val="27"/>
        </w:rPr>
      </w:pPr>
    </w:p>
    <w:p w:rsidR="002E593A" w:rsidRPr="001D7918" w:rsidRDefault="000A1F41" w:rsidP="00653150">
      <w:pPr>
        <w:spacing w:line="360" w:lineRule="auto"/>
        <w:ind w:firstLine="708"/>
        <w:jc w:val="both"/>
        <w:rPr>
          <w:rFonts w:ascii="Arial Narrow" w:hAnsi="Arial Narrow"/>
          <w:sz w:val="27"/>
          <w:szCs w:val="27"/>
        </w:rPr>
      </w:pPr>
      <w:r w:rsidRPr="001D7918">
        <w:rPr>
          <w:rFonts w:ascii="Arial Narrow" w:hAnsi="Arial Narrow"/>
          <w:sz w:val="27"/>
          <w:szCs w:val="27"/>
        </w:rPr>
        <w:t>Luego</w:t>
      </w:r>
      <w:r w:rsidRPr="001D7918">
        <w:rPr>
          <w:rFonts w:ascii="Arial Narrow" w:hAnsi="Arial Narrow"/>
          <w:sz w:val="27"/>
          <w:szCs w:val="27"/>
          <w:lang w:val="es-MX"/>
        </w:rPr>
        <w:t xml:space="preserve">, </w:t>
      </w:r>
      <w:r w:rsidRPr="001D7918">
        <w:rPr>
          <w:rFonts w:ascii="Arial Narrow" w:hAnsi="Arial Narrow"/>
          <w:sz w:val="27"/>
          <w:szCs w:val="27"/>
        </w:rPr>
        <w:t>estimando que el acta de infracción impugnada, no es la respuesta a una petición,</w:t>
      </w:r>
      <w:r w:rsidRPr="001D791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1D7918">
        <w:rPr>
          <w:rFonts w:ascii="Arial Narrow" w:hAnsi="Arial Narrow"/>
          <w:sz w:val="27"/>
          <w:szCs w:val="27"/>
        </w:rPr>
        <w:t xml:space="preserve">total del acta de infracción </w:t>
      </w:r>
      <w:r w:rsidR="00F13F76" w:rsidRPr="001D7918">
        <w:rPr>
          <w:rFonts w:ascii="Arial Narrow" w:hAnsi="Arial Narrow"/>
          <w:sz w:val="27"/>
          <w:szCs w:val="27"/>
        </w:rPr>
        <w:t>(…)</w:t>
      </w:r>
      <w:r w:rsidR="002E593A" w:rsidRPr="001D7918">
        <w:rPr>
          <w:rFonts w:ascii="Arial Narrow" w:hAnsi="Arial Narrow" w:cs="Arial"/>
          <w:sz w:val="27"/>
          <w:szCs w:val="27"/>
        </w:rPr>
        <w:t xml:space="preserve">, levantada el día </w:t>
      </w:r>
      <w:r w:rsidR="00FD67BD" w:rsidRPr="001D7918">
        <w:rPr>
          <w:rFonts w:ascii="Arial Narrow" w:hAnsi="Arial Narrow" w:cs="Arial"/>
          <w:sz w:val="27"/>
          <w:szCs w:val="27"/>
        </w:rPr>
        <w:t xml:space="preserve">20 veinte </w:t>
      </w:r>
      <w:r w:rsidR="00C21D2A" w:rsidRPr="001D7918">
        <w:rPr>
          <w:rFonts w:ascii="Arial Narrow" w:hAnsi="Arial Narrow" w:cs="Arial"/>
          <w:sz w:val="27"/>
          <w:szCs w:val="27"/>
        </w:rPr>
        <w:t xml:space="preserve">de junio </w:t>
      </w:r>
      <w:r w:rsidR="002E593A" w:rsidRPr="001D7918">
        <w:rPr>
          <w:rFonts w:ascii="Arial Narrow" w:hAnsi="Arial Narrow" w:cs="Arial"/>
          <w:sz w:val="27"/>
          <w:szCs w:val="27"/>
        </w:rPr>
        <w:t>del año 2017 dos mil diecisiete</w:t>
      </w:r>
      <w:r w:rsidR="002E593A" w:rsidRPr="001D7918">
        <w:rPr>
          <w:rFonts w:ascii="Arial Narrow" w:hAnsi="Arial Narrow"/>
          <w:sz w:val="27"/>
          <w:szCs w:val="27"/>
        </w:rPr>
        <w:t xml:space="preserve">. </w:t>
      </w:r>
      <w:r w:rsidR="00FD67BD" w:rsidRPr="001D7918">
        <w:rPr>
          <w:rFonts w:ascii="Arial Narrow" w:hAnsi="Arial Narrow"/>
          <w:sz w:val="27"/>
          <w:szCs w:val="27"/>
        </w:rPr>
        <w:t xml:space="preserve">. . . . . . . . . . . . . . </w:t>
      </w:r>
    </w:p>
    <w:p w:rsidR="00CE1E97" w:rsidRPr="001D7918" w:rsidRDefault="00CE1E97" w:rsidP="00CE1E97">
      <w:pPr>
        <w:spacing w:line="276" w:lineRule="auto"/>
        <w:jc w:val="both"/>
        <w:rPr>
          <w:rFonts w:ascii="Arial Narrow" w:hAnsi="Arial Narrow"/>
          <w:sz w:val="27"/>
          <w:szCs w:val="27"/>
        </w:rPr>
      </w:pPr>
    </w:p>
    <w:p w:rsidR="002E593A" w:rsidRPr="001D7918" w:rsidRDefault="002E593A" w:rsidP="00653150">
      <w:pPr>
        <w:spacing w:line="360" w:lineRule="auto"/>
        <w:ind w:firstLine="708"/>
        <w:jc w:val="both"/>
        <w:rPr>
          <w:rFonts w:ascii="Arial Narrow" w:hAnsi="Arial Narrow"/>
          <w:sz w:val="27"/>
          <w:szCs w:val="27"/>
        </w:rPr>
      </w:pPr>
      <w:r w:rsidRPr="001D7918">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1D7918">
        <w:rPr>
          <w:rFonts w:ascii="Arial Narrow" w:hAnsi="Arial Narrow"/>
          <w:sz w:val="27"/>
          <w:szCs w:val="27"/>
          <w:lang w:val="es-MX"/>
        </w:rPr>
        <w:t xml:space="preserve"> . </w:t>
      </w:r>
      <w:r w:rsidRPr="001D7918">
        <w:rPr>
          <w:rFonts w:ascii="Arial Narrow" w:hAnsi="Arial Narrow"/>
          <w:sz w:val="27"/>
          <w:szCs w:val="27"/>
        </w:rPr>
        <w:t xml:space="preserve">. . . . . . . . . . . . . . . . . . . . . . . . . . </w:t>
      </w:r>
    </w:p>
    <w:p w:rsidR="002E593A" w:rsidRPr="001D7918" w:rsidRDefault="002E593A" w:rsidP="00CE1E97">
      <w:pPr>
        <w:spacing w:line="276" w:lineRule="auto"/>
        <w:jc w:val="both"/>
        <w:rPr>
          <w:rFonts w:ascii="Arial Narrow" w:hAnsi="Arial Narrow"/>
          <w:sz w:val="27"/>
          <w:szCs w:val="27"/>
        </w:rPr>
      </w:pPr>
    </w:p>
    <w:p w:rsidR="002E593A" w:rsidRPr="001D7918" w:rsidRDefault="002E593A" w:rsidP="00653150">
      <w:pPr>
        <w:spacing w:line="360" w:lineRule="auto"/>
        <w:ind w:firstLine="708"/>
        <w:jc w:val="both"/>
        <w:rPr>
          <w:rFonts w:ascii="Arial Narrow" w:hAnsi="Arial Narrow"/>
          <w:sz w:val="27"/>
          <w:szCs w:val="27"/>
        </w:rPr>
      </w:pPr>
      <w:r w:rsidRPr="001D7918">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1D7918">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1D7918">
        <w:rPr>
          <w:rFonts w:ascii="Arial Narrow" w:hAnsi="Arial Narrow"/>
          <w:sz w:val="27"/>
          <w:szCs w:val="27"/>
        </w:rPr>
        <w:t xml:space="preserve">o de la Dependencia competente, para que al </w:t>
      </w:r>
      <w:r w:rsidRPr="001D7918">
        <w:rPr>
          <w:rFonts w:ascii="Arial Narrow" w:hAnsi="Arial Narrow"/>
          <w:sz w:val="27"/>
          <w:szCs w:val="27"/>
        </w:rPr>
        <w:lastRenderedPageBreak/>
        <w:t>actor se le haga la devolución de la</w:t>
      </w:r>
      <w:r w:rsidR="0030307F" w:rsidRPr="001D7918">
        <w:rPr>
          <w:rFonts w:ascii="Arial Narrow" w:hAnsi="Arial Narrow"/>
          <w:sz w:val="27"/>
          <w:szCs w:val="27"/>
        </w:rPr>
        <w:t xml:space="preserve"> </w:t>
      </w:r>
      <w:r w:rsidR="00A84210" w:rsidRPr="001D7918">
        <w:rPr>
          <w:rFonts w:ascii="Arial Narrow" w:hAnsi="Arial Narrow"/>
          <w:sz w:val="27"/>
          <w:szCs w:val="27"/>
        </w:rPr>
        <w:t>licencia de conducir</w:t>
      </w:r>
      <w:r w:rsidRPr="001D7918">
        <w:rPr>
          <w:rFonts w:ascii="Arial Narrow" w:hAnsi="Arial Narrow"/>
          <w:sz w:val="27"/>
          <w:szCs w:val="27"/>
        </w:rPr>
        <w:t xml:space="preserve"> retenida en garantía y, en su caso, realice las diligencias indispensables para cumplir con este fallo. . . . . </w:t>
      </w:r>
      <w:r w:rsidR="00CE1E97" w:rsidRPr="001D7918">
        <w:rPr>
          <w:rFonts w:ascii="Arial Narrow" w:hAnsi="Arial Narrow"/>
          <w:sz w:val="27"/>
          <w:szCs w:val="27"/>
        </w:rPr>
        <w:t xml:space="preserve">. . . . . . . </w:t>
      </w:r>
    </w:p>
    <w:p w:rsidR="002E593A" w:rsidRPr="001D7918" w:rsidRDefault="002E593A" w:rsidP="00CE1E97">
      <w:pPr>
        <w:spacing w:line="276" w:lineRule="auto"/>
        <w:jc w:val="both"/>
        <w:rPr>
          <w:rFonts w:ascii="Arial Narrow" w:hAnsi="Arial Narrow"/>
          <w:sz w:val="27"/>
          <w:szCs w:val="27"/>
        </w:rPr>
      </w:pPr>
    </w:p>
    <w:p w:rsidR="002E593A" w:rsidRPr="001D7918" w:rsidRDefault="002E593A" w:rsidP="00653150">
      <w:pPr>
        <w:spacing w:line="360" w:lineRule="auto"/>
        <w:ind w:firstLine="708"/>
        <w:jc w:val="both"/>
        <w:rPr>
          <w:rFonts w:ascii="Arial Narrow" w:hAnsi="Arial Narrow"/>
          <w:sz w:val="27"/>
          <w:szCs w:val="27"/>
        </w:rPr>
      </w:pPr>
      <w:r w:rsidRPr="001D7918">
        <w:rPr>
          <w:rFonts w:ascii="Arial Narrow" w:hAnsi="Arial Narrow"/>
          <w:sz w:val="27"/>
          <w:szCs w:val="27"/>
        </w:rPr>
        <w:t>La anterior devolución deberá realizarla dentro</w:t>
      </w:r>
      <w:r w:rsidRPr="001D7918">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1D7918">
        <w:rPr>
          <w:rFonts w:ascii="Arial Narrow" w:hAnsi="Arial Narrow"/>
          <w:sz w:val="27"/>
          <w:szCs w:val="27"/>
        </w:rPr>
        <w:t>. . . . . . . . . . . . . . . . . . . . . .</w:t>
      </w:r>
      <w:r w:rsidRPr="001D7918">
        <w:rPr>
          <w:rFonts w:ascii="Arial Narrow" w:hAnsi="Arial Narrow"/>
          <w:sz w:val="27"/>
          <w:szCs w:val="27"/>
          <w:lang w:val="es-MX"/>
        </w:rPr>
        <w:t xml:space="preserve"> . </w:t>
      </w:r>
      <w:r w:rsidRPr="001D7918">
        <w:rPr>
          <w:rFonts w:ascii="Arial Narrow" w:hAnsi="Arial Narrow"/>
          <w:sz w:val="27"/>
          <w:szCs w:val="27"/>
        </w:rPr>
        <w:t>. . . . . . . . . . . .</w:t>
      </w:r>
      <w:r w:rsidRPr="001D7918">
        <w:rPr>
          <w:rFonts w:ascii="Arial Narrow" w:hAnsi="Arial Narrow"/>
          <w:sz w:val="27"/>
          <w:szCs w:val="27"/>
          <w:lang w:val="es-MX"/>
        </w:rPr>
        <w:t xml:space="preserve"> . </w:t>
      </w:r>
      <w:r w:rsidRPr="001D7918">
        <w:rPr>
          <w:rFonts w:ascii="Arial Narrow" w:hAnsi="Arial Narrow"/>
          <w:sz w:val="27"/>
          <w:szCs w:val="27"/>
        </w:rPr>
        <w:t>. . . . . . . . . . . .</w:t>
      </w:r>
      <w:r w:rsidRPr="001D7918">
        <w:rPr>
          <w:rFonts w:ascii="Arial Narrow" w:hAnsi="Arial Narrow"/>
          <w:sz w:val="27"/>
          <w:szCs w:val="27"/>
          <w:lang w:val="es-MX"/>
        </w:rPr>
        <w:t xml:space="preserve"> . </w:t>
      </w:r>
      <w:r w:rsidRPr="001D7918">
        <w:rPr>
          <w:rFonts w:ascii="Arial Narrow" w:hAnsi="Arial Narrow"/>
          <w:sz w:val="27"/>
          <w:szCs w:val="27"/>
        </w:rPr>
        <w:t xml:space="preserve">. . . . . . . . . . . . </w:t>
      </w:r>
    </w:p>
    <w:p w:rsidR="00C4536B" w:rsidRPr="001D7918" w:rsidRDefault="00C4536B" w:rsidP="00CE1E97">
      <w:pPr>
        <w:spacing w:line="276" w:lineRule="auto"/>
        <w:jc w:val="both"/>
        <w:rPr>
          <w:rFonts w:ascii="Arial Narrow" w:hAnsi="Arial Narrow"/>
          <w:sz w:val="27"/>
          <w:szCs w:val="27"/>
        </w:rPr>
      </w:pPr>
    </w:p>
    <w:p w:rsidR="00CE1E97" w:rsidRPr="001D7918" w:rsidRDefault="00CE1E97" w:rsidP="00CE1E97">
      <w:pPr>
        <w:spacing w:line="276" w:lineRule="auto"/>
        <w:ind w:firstLine="709"/>
        <w:jc w:val="right"/>
        <w:rPr>
          <w:rFonts w:ascii="Arial Narrow" w:hAnsi="Arial Narrow"/>
          <w:b/>
          <w:i/>
          <w:sz w:val="27"/>
          <w:szCs w:val="27"/>
        </w:rPr>
      </w:pPr>
      <w:r w:rsidRPr="001D7918">
        <w:rPr>
          <w:rFonts w:ascii="Arial Narrow" w:hAnsi="Arial Narrow"/>
          <w:b/>
          <w:i/>
          <w:sz w:val="27"/>
          <w:szCs w:val="27"/>
        </w:rPr>
        <w:t>Estudio innecesario de los demás conceptos de impugnación.</w:t>
      </w:r>
    </w:p>
    <w:p w:rsidR="00CE1E97" w:rsidRPr="001D7918" w:rsidRDefault="00CE1E97" w:rsidP="00CE1E97">
      <w:pPr>
        <w:spacing w:line="360" w:lineRule="auto"/>
        <w:ind w:firstLine="709"/>
        <w:jc w:val="both"/>
        <w:rPr>
          <w:rFonts w:ascii="Arial Narrow" w:hAnsi="Arial Narrow"/>
          <w:sz w:val="27"/>
          <w:szCs w:val="27"/>
        </w:rPr>
      </w:pPr>
      <w:r w:rsidRPr="001D7918">
        <w:rPr>
          <w:rFonts w:ascii="Arial Narrow" w:hAnsi="Arial Narrow"/>
          <w:b/>
          <w:sz w:val="27"/>
          <w:szCs w:val="27"/>
        </w:rPr>
        <w:t>QUINTO.-</w:t>
      </w:r>
      <w:r w:rsidRPr="001D791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1D7918">
        <w:rPr>
          <w:rFonts w:ascii="Arial Narrow" w:hAnsi="Arial Narrow" w:cs="Arial"/>
          <w:sz w:val="27"/>
          <w:szCs w:val="27"/>
          <w:lang w:val="es-MX"/>
        </w:rPr>
        <w:t>Al respecto resulta ilustrativo como criterio orientador en sostenido en</w:t>
      </w:r>
      <w:r w:rsidRPr="001D7918">
        <w:rPr>
          <w:rFonts w:ascii="Arial Narrow" w:hAnsi="Arial Narrow"/>
          <w:sz w:val="27"/>
          <w:szCs w:val="27"/>
        </w:rPr>
        <w:t xml:space="preserve"> la tesis que a la letra dice: . . . . . . . . . . . . . . . . . . . . . . . . . . . . . . . . . . .  </w:t>
      </w:r>
    </w:p>
    <w:p w:rsidR="00CE1E97" w:rsidRPr="001D7918" w:rsidRDefault="00CE1E97" w:rsidP="00CE1E97">
      <w:pPr>
        <w:spacing w:line="276" w:lineRule="auto"/>
        <w:jc w:val="both"/>
        <w:rPr>
          <w:rFonts w:ascii="Arial Narrow" w:hAnsi="Arial Narrow"/>
        </w:rPr>
      </w:pPr>
    </w:p>
    <w:p w:rsidR="00CE1E97" w:rsidRPr="001D7918" w:rsidRDefault="00CE1E97" w:rsidP="00CE1E97">
      <w:pPr>
        <w:spacing w:line="360" w:lineRule="auto"/>
        <w:ind w:firstLine="709"/>
        <w:jc w:val="both"/>
        <w:rPr>
          <w:rFonts w:ascii="Arial Narrow" w:hAnsi="Arial Narrow"/>
        </w:rPr>
      </w:pPr>
      <w:r w:rsidRPr="001D7918">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D7918">
        <w:rPr>
          <w:rFonts w:ascii="Arial Narrow" w:hAnsi="Arial Narrow"/>
        </w:rPr>
        <w:t>Tercera Sala, Séptima época, Volumen 157-162. Cuarta Parte, visible a página 32.</w:t>
      </w:r>
    </w:p>
    <w:p w:rsidR="00CE1E97" w:rsidRPr="001D7918" w:rsidRDefault="00CE1E97" w:rsidP="00CE1E97">
      <w:pPr>
        <w:spacing w:line="276" w:lineRule="auto"/>
        <w:jc w:val="both"/>
        <w:rPr>
          <w:rFonts w:ascii="Arial Narrow" w:hAnsi="Arial Narrow"/>
          <w:sz w:val="27"/>
          <w:szCs w:val="27"/>
        </w:rPr>
      </w:pPr>
      <w:r w:rsidRPr="001D7918">
        <w:rPr>
          <w:rFonts w:ascii="Arial Narrow" w:hAnsi="Arial Narrow"/>
          <w:sz w:val="27"/>
          <w:szCs w:val="27"/>
        </w:rPr>
        <w:t xml:space="preserve"> </w:t>
      </w:r>
    </w:p>
    <w:p w:rsidR="002E593A" w:rsidRPr="001D7918" w:rsidRDefault="002E593A" w:rsidP="00CE1E97">
      <w:pPr>
        <w:spacing w:line="360" w:lineRule="auto"/>
        <w:ind w:firstLine="709"/>
        <w:jc w:val="both"/>
        <w:rPr>
          <w:rFonts w:ascii="Arial Narrow" w:hAnsi="Arial Narrow"/>
          <w:sz w:val="27"/>
          <w:szCs w:val="27"/>
        </w:rPr>
      </w:pPr>
      <w:r w:rsidRPr="001D7918">
        <w:rPr>
          <w:rFonts w:ascii="Arial Narrow" w:hAnsi="Arial Narrow"/>
          <w:sz w:val="27"/>
          <w:szCs w:val="27"/>
        </w:rPr>
        <w:t xml:space="preserve">Por lo expuesto y además con fundamento en los artículos </w:t>
      </w:r>
      <w:r w:rsidRPr="001D7918">
        <w:rPr>
          <w:rFonts w:ascii="Arial Narrow" w:hAnsi="Arial Narrow" w:cs="Arial"/>
          <w:bCs/>
          <w:sz w:val="27"/>
          <w:szCs w:val="27"/>
        </w:rPr>
        <w:t>243</w:t>
      </w:r>
      <w:r w:rsidRPr="001D7918">
        <w:rPr>
          <w:rFonts w:ascii="Arial Narrow" w:hAnsi="Arial Narrow" w:cs="Arial"/>
          <w:sz w:val="27"/>
          <w:szCs w:val="27"/>
        </w:rPr>
        <w:t xml:space="preserve"> </w:t>
      </w:r>
      <w:r w:rsidRPr="001D7918">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Estado y los Municipios de Guanajuato, se </w:t>
      </w:r>
      <w:r w:rsidRPr="001D7918">
        <w:rPr>
          <w:rFonts w:ascii="Arial Narrow" w:hAnsi="Arial Narrow"/>
          <w:b/>
          <w:sz w:val="27"/>
          <w:szCs w:val="27"/>
        </w:rPr>
        <w:t>RESUELVE:</w:t>
      </w:r>
      <w:r w:rsidRPr="001D7918">
        <w:rPr>
          <w:rFonts w:ascii="Arial Narrow" w:hAnsi="Arial Narrow"/>
          <w:sz w:val="27"/>
          <w:szCs w:val="27"/>
        </w:rPr>
        <w:t xml:space="preserve"> . . . . . . . . . . . . . . . . . . . . . . . . . . . . . . </w:t>
      </w:r>
    </w:p>
    <w:p w:rsidR="002E593A" w:rsidRPr="001D7918" w:rsidRDefault="002E593A" w:rsidP="00FC4DF5">
      <w:pPr>
        <w:spacing w:line="276" w:lineRule="auto"/>
        <w:jc w:val="both"/>
        <w:rPr>
          <w:rFonts w:ascii="Arial Narrow" w:hAnsi="Arial Narrow"/>
          <w:b/>
          <w:sz w:val="27"/>
          <w:szCs w:val="27"/>
        </w:rPr>
      </w:pPr>
    </w:p>
    <w:p w:rsidR="002E593A" w:rsidRPr="001D7918" w:rsidRDefault="002E593A" w:rsidP="00653150">
      <w:pPr>
        <w:spacing w:line="360" w:lineRule="auto"/>
        <w:ind w:firstLine="708"/>
        <w:jc w:val="both"/>
        <w:rPr>
          <w:rFonts w:ascii="Arial Narrow" w:hAnsi="Arial Narrow"/>
          <w:sz w:val="27"/>
          <w:szCs w:val="27"/>
        </w:rPr>
      </w:pPr>
      <w:r w:rsidRPr="001D7918">
        <w:rPr>
          <w:rFonts w:ascii="Arial Narrow" w:hAnsi="Arial Narrow"/>
          <w:b/>
          <w:sz w:val="27"/>
          <w:szCs w:val="27"/>
        </w:rPr>
        <w:t>PRIMERO.-</w:t>
      </w:r>
      <w:r w:rsidRPr="001D7918">
        <w:rPr>
          <w:rFonts w:ascii="Arial Narrow" w:hAnsi="Arial Narrow"/>
          <w:sz w:val="27"/>
          <w:szCs w:val="27"/>
        </w:rPr>
        <w:t xml:space="preserve"> Este Juzgado Administrativo Municipal, por razón de turno, resultó competente para tramitar y resolver el presente proceso administrativo. .  . . . </w:t>
      </w:r>
    </w:p>
    <w:p w:rsidR="00CE1E97" w:rsidRPr="001D7918" w:rsidRDefault="00CE1E97" w:rsidP="00CE1E97">
      <w:pPr>
        <w:spacing w:line="276" w:lineRule="auto"/>
        <w:jc w:val="both"/>
        <w:rPr>
          <w:rFonts w:ascii="Arial Narrow" w:hAnsi="Arial Narrow"/>
          <w:sz w:val="27"/>
          <w:szCs w:val="27"/>
        </w:rPr>
      </w:pPr>
    </w:p>
    <w:p w:rsidR="002E593A" w:rsidRPr="001D7918" w:rsidRDefault="002E593A" w:rsidP="001D7918">
      <w:pPr>
        <w:spacing w:line="360" w:lineRule="auto"/>
        <w:ind w:firstLine="708"/>
        <w:jc w:val="both"/>
        <w:rPr>
          <w:rFonts w:ascii="Arial Narrow" w:hAnsi="Arial Narrow"/>
          <w:sz w:val="27"/>
          <w:szCs w:val="27"/>
        </w:rPr>
      </w:pPr>
      <w:r w:rsidRPr="001D7918">
        <w:rPr>
          <w:rFonts w:ascii="Arial Narrow" w:hAnsi="Arial Narrow"/>
          <w:b/>
          <w:sz w:val="27"/>
          <w:szCs w:val="27"/>
        </w:rPr>
        <w:lastRenderedPageBreak/>
        <w:t>SEGUNDO.-</w:t>
      </w:r>
      <w:r w:rsidRPr="001D7918">
        <w:rPr>
          <w:rFonts w:ascii="Arial Narrow" w:hAnsi="Arial Narrow"/>
          <w:sz w:val="27"/>
          <w:szCs w:val="27"/>
        </w:rPr>
        <w:t xml:space="preserve"> </w:t>
      </w:r>
      <w:r w:rsidR="00CE1E97" w:rsidRPr="001D7918">
        <w:rPr>
          <w:rFonts w:ascii="Arial Narrow" w:hAnsi="Arial Narrow"/>
          <w:sz w:val="27"/>
          <w:szCs w:val="27"/>
        </w:rPr>
        <w:t xml:space="preserve"> </w:t>
      </w:r>
      <w:r w:rsidRPr="001D7918">
        <w:rPr>
          <w:rFonts w:ascii="Arial Narrow" w:hAnsi="Arial Narrow"/>
          <w:sz w:val="27"/>
          <w:szCs w:val="27"/>
        </w:rPr>
        <w:t>Se</w:t>
      </w:r>
      <w:r w:rsidR="00CE1E97" w:rsidRPr="001D7918">
        <w:rPr>
          <w:rFonts w:ascii="Arial Narrow" w:hAnsi="Arial Narrow"/>
          <w:sz w:val="27"/>
          <w:szCs w:val="27"/>
        </w:rPr>
        <w:t xml:space="preserve"> </w:t>
      </w:r>
      <w:r w:rsidRPr="001D7918">
        <w:rPr>
          <w:rFonts w:ascii="Arial Narrow" w:hAnsi="Arial Narrow"/>
          <w:sz w:val="27"/>
          <w:szCs w:val="27"/>
        </w:rPr>
        <w:t xml:space="preserve"> declara</w:t>
      </w:r>
      <w:r w:rsidR="00CE1E97" w:rsidRPr="001D7918">
        <w:rPr>
          <w:rFonts w:ascii="Arial Narrow" w:hAnsi="Arial Narrow"/>
          <w:sz w:val="27"/>
          <w:szCs w:val="27"/>
        </w:rPr>
        <w:t xml:space="preserve"> </w:t>
      </w:r>
      <w:r w:rsidRPr="001D7918">
        <w:rPr>
          <w:rFonts w:ascii="Arial Narrow" w:hAnsi="Arial Narrow"/>
          <w:sz w:val="27"/>
          <w:szCs w:val="27"/>
        </w:rPr>
        <w:t xml:space="preserve"> la</w:t>
      </w:r>
      <w:r w:rsidR="00CE1E97" w:rsidRPr="001D7918">
        <w:rPr>
          <w:rFonts w:ascii="Arial Narrow" w:hAnsi="Arial Narrow"/>
          <w:sz w:val="27"/>
          <w:szCs w:val="27"/>
        </w:rPr>
        <w:t xml:space="preserve"> </w:t>
      </w:r>
      <w:r w:rsidRPr="001D7918">
        <w:rPr>
          <w:rFonts w:ascii="Arial Narrow" w:hAnsi="Arial Narrow"/>
          <w:sz w:val="27"/>
          <w:szCs w:val="27"/>
        </w:rPr>
        <w:t xml:space="preserve"> </w:t>
      </w:r>
      <w:r w:rsidRPr="001D7918">
        <w:rPr>
          <w:rFonts w:ascii="Arial Narrow" w:hAnsi="Arial Narrow"/>
          <w:b/>
          <w:sz w:val="27"/>
          <w:szCs w:val="27"/>
        </w:rPr>
        <w:t xml:space="preserve">NULIDAD </w:t>
      </w:r>
      <w:r w:rsidR="00CE1E97" w:rsidRPr="001D7918">
        <w:rPr>
          <w:rFonts w:ascii="Arial Narrow" w:hAnsi="Arial Narrow"/>
          <w:b/>
          <w:sz w:val="27"/>
          <w:szCs w:val="27"/>
        </w:rPr>
        <w:t xml:space="preserve"> </w:t>
      </w:r>
      <w:r w:rsidRPr="001D7918">
        <w:rPr>
          <w:rFonts w:ascii="Arial Narrow" w:hAnsi="Arial Narrow"/>
          <w:b/>
          <w:sz w:val="27"/>
          <w:szCs w:val="27"/>
        </w:rPr>
        <w:t xml:space="preserve">TOTAL </w:t>
      </w:r>
      <w:r w:rsidR="00CE1E97" w:rsidRPr="001D7918">
        <w:rPr>
          <w:rFonts w:ascii="Arial Narrow" w:hAnsi="Arial Narrow"/>
          <w:b/>
          <w:sz w:val="27"/>
          <w:szCs w:val="27"/>
        </w:rPr>
        <w:t xml:space="preserve"> </w:t>
      </w:r>
      <w:r w:rsidRPr="001D7918">
        <w:rPr>
          <w:rFonts w:ascii="Arial Narrow" w:hAnsi="Arial Narrow"/>
          <w:sz w:val="27"/>
          <w:szCs w:val="27"/>
        </w:rPr>
        <w:t>del acta de infracción</w:t>
      </w:r>
      <w:r w:rsidRPr="001D7918">
        <w:rPr>
          <w:rFonts w:ascii="Arial Narrow" w:hAnsi="Arial Narrow"/>
          <w:b/>
          <w:sz w:val="27"/>
          <w:szCs w:val="27"/>
        </w:rPr>
        <w:t xml:space="preserve"> </w:t>
      </w:r>
      <w:r w:rsidR="001D7918" w:rsidRPr="001D7918">
        <w:rPr>
          <w:rFonts w:ascii="Arial Narrow" w:hAnsi="Arial Narrow"/>
          <w:sz w:val="27"/>
          <w:szCs w:val="27"/>
        </w:rPr>
        <w:t>(…)</w:t>
      </w:r>
      <w:r w:rsidRPr="001D7918">
        <w:rPr>
          <w:rFonts w:ascii="Arial Narrow" w:hAnsi="Arial Narrow"/>
          <w:sz w:val="27"/>
          <w:szCs w:val="27"/>
        </w:rPr>
        <w:t xml:space="preserve">, de fecha </w:t>
      </w:r>
      <w:r w:rsidR="00A84210" w:rsidRPr="001D7918">
        <w:rPr>
          <w:rFonts w:ascii="Arial Narrow" w:hAnsi="Arial Narrow"/>
          <w:sz w:val="27"/>
          <w:szCs w:val="27"/>
        </w:rPr>
        <w:t xml:space="preserve">20 veinte </w:t>
      </w:r>
      <w:r w:rsidR="00C21D2A" w:rsidRPr="001D7918">
        <w:rPr>
          <w:rFonts w:ascii="Arial Narrow" w:hAnsi="Arial Narrow"/>
          <w:sz w:val="27"/>
          <w:szCs w:val="27"/>
        </w:rPr>
        <w:t>de junio</w:t>
      </w:r>
      <w:r w:rsidRPr="001D7918">
        <w:rPr>
          <w:rFonts w:ascii="Arial Narrow" w:hAnsi="Arial Narrow"/>
          <w:sz w:val="27"/>
          <w:szCs w:val="27"/>
        </w:rPr>
        <w:t xml:space="preserve"> del año 2017 dos mil diecisiete, por las razones lógicas y jurídicas expresadas en el cuarto considerando de este fallo. . </w:t>
      </w:r>
      <w:r w:rsidR="00A84210" w:rsidRPr="001D7918">
        <w:rPr>
          <w:rFonts w:ascii="Arial Narrow" w:hAnsi="Arial Narrow"/>
          <w:sz w:val="27"/>
          <w:szCs w:val="27"/>
        </w:rPr>
        <w:t xml:space="preserve">. . . </w:t>
      </w:r>
      <w:r w:rsidR="001D7918" w:rsidRPr="001D7918">
        <w:rPr>
          <w:rFonts w:ascii="Arial Narrow" w:hAnsi="Arial Narrow"/>
          <w:sz w:val="27"/>
          <w:szCs w:val="27"/>
        </w:rPr>
        <w:t xml:space="preserve">. . . . . . . . . . . . . . . </w:t>
      </w:r>
    </w:p>
    <w:p w:rsidR="002E593A" w:rsidRPr="001D7918" w:rsidRDefault="002E593A" w:rsidP="00CE1E97">
      <w:pPr>
        <w:spacing w:line="276" w:lineRule="auto"/>
        <w:jc w:val="both"/>
        <w:rPr>
          <w:rFonts w:ascii="Arial Narrow" w:hAnsi="Arial Narrow"/>
          <w:b/>
          <w:sz w:val="27"/>
          <w:szCs w:val="27"/>
        </w:rPr>
      </w:pPr>
    </w:p>
    <w:p w:rsidR="002E593A" w:rsidRPr="001D7918" w:rsidRDefault="002E593A" w:rsidP="00653150">
      <w:pPr>
        <w:spacing w:line="360" w:lineRule="auto"/>
        <w:ind w:firstLine="708"/>
        <w:jc w:val="both"/>
        <w:rPr>
          <w:rFonts w:ascii="Arial Narrow" w:hAnsi="Arial Narrow"/>
          <w:sz w:val="27"/>
          <w:szCs w:val="27"/>
        </w:rPr>
      </w:pPr>
      <w:r w:rsidRPr="001D7918">
        <w:rPr>
          <w:rFonts w:ascii="Arial Narrow" w:hAnsi="Arial Narrow"/>
          <w:b/>
          <w:sz w:val="27"/>
          <w:szCs w:val="27"/>
        </w:rPr>
        <w:t>TERCERO.-</w:t>
      </w:r>
      <w:r w:rsidRPr="001D791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1D7918">
        <w:rPr>
          <w:rFonts w:ascii="Arial Narrow" w:hAnsi="Arial Narrow" w:cs="Arial"/>
          <w:sz w:val="27"/>
          <w:szCs w:val="27"/>
          <w:lang w:val="es-MX"/>
        </w:rPr>
        <w:t>de la</w:t>
      </w:r>
      <w:r w:rsidRPr="001D7918">
        <w:rPr>
          <w:rFonts w:ascii="Arial Narrow" w:hAnsi="Arial Narrow"/>
          <w:sz w:val="27"/>
          <w:szCs w:val="27"/>
        </w:rPr>
        <w:t xml:space="preserve"> </w:t>
      </w:r>
      <w:r w:rsidR="00A84210" w:rsidRPr="001D7918">
        <w:rPr>
          <w:rFonts w:ascii="Arial Narrow" w:hAnsi="Arial Narrow"/>
          <w:sz w:val="27"/>
          <w:szCs w:val="27"/>
        </w:rPr>
        <w:t>licencia de conducir</w:t>
      </w:r>
      <w:r w:rsidRPr="001D7918">
        <w:rPr>
          <w:rFonts w:ascii="Arial Narrow" w:hAnsi="Arial Narrow"/>
          <w:sz w:val="27"/>
          <w:szCs w:val="27"/>
        </w:rPr>
        <w:t xml:space="preserve"> retenida en garantía</w:t>
      </w:r>
      <w:r w:rsidRPr="001D7918">
        <w:rPr>
          <w:rFonts w:ascii="Arial Narrow" w:hAnsi="Arial Narrow" w:cs="Arial"/>
          <w:sz w:val="27"/>
          <w:szCs w:val="27"/>
          <w:lang w:val="es-MX"/>
        </w:rPr>
        <w:t xml:space="preserve">, </w:t>
      </w:r>
      <w:r w:rsidRPr="001D7918">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2E593A" w:rsidRPr="001D7918" w:rsidRDefault="002E593A" w:rsidP="00CE1E97">
      <w:pPr>
        <w:spacing w:line="276" w:lineRule="auto"/>
        <w:jc w:val="both"/>
        <w:rPr>
          <w:rFonts w:ascii="Arial Narrow" w:hAnsi="Arial Narrow"/>
          <w:sz w:val="27"/>
          <w:szCs w:val="27"/>
        </w:rPr>
      </w:pPr>
    </w:p>
    <w:p w:rsidR="002E593A" w:rsidRPr="001D7918" w:rsidRDefault="002E593A" w:rsidP="00653150">
      <w:pPr>
        <w:spacing w:line="360" w:lineRule="auto"/>
        <w:ind w:firstLine="708"/>
        <w:jc w:val="both"/>
        <w:rPr>
          <w:rFonts w:ascii="Arial Narrow" w:hAnsi="Arial Narrow"/>
          <w:b/>
          <w:sz w:val="27"/>
          <w:szCs w:val="27"/>
        </w:rPr>
      </w:pPr>
      <w:r w:rsidRPr="001D7918">
        <w:rPr>
          <w:rFonts w:ascii="Arial Narrow" w:hAnsi="Arial Narrow"/>
          <w:sz w:val="27"/>
          <w:szCs w:val="27"/>
        </w:rPr>
        <w:t xml:space="preserve">Notifíquese a la autoridad demandada por oficio y a la parte actora personalmente en el domicilio señalado en autos para tal efecto. . . . . . . .  . . . . . . . .  </w:t>
      </w:r>
    </w:p>
    <w:p w:rsidR="002E593A" w:rsidRPr="001D7918" w:rsidRDefault="002E593A" w:rsidP="00CE1E97">
      <w:pPr>
        <w:spacing w:line="276" w:lineRule="auto"/>
        <w:ind w:firstLine="708"/>
        <w:jc w:val="both"/>
        <w:rPr>
          <w:rFonts w:ascii="Arial Narrow" w:hAnsi="Arial Narrow"/>
          <w:sz w:val="27"/>
          <w:szCs w:val="27"/>
        </w:rPr>
      </w:pPr>
    </w:p>
    <w:p w:rsidR="002E593A" w:rsidRPr="001D7918" w:rsidRDefault="002E593A" w:rsidP="00653150">
      <w:pPr>
        <w:spacing w:line="360" w:lineRule="auto"/>
        <w:ind w:firstLine="708"/>
        <w:jc w:val="both"/>
        <w:rPr>
          <w:rFonts w:ascii="Arial Narrow" w:hAnsi="Arial Narrow"/>
          <w:sz w:val="27"/>
          <w:szCs w:val="27"/>
        </w:rPr>
      </w:pPr>
      <w:r w:rsidRPr="001D7918">
        <w:rPr>
          <w:rFonts w:ascii="Arial Narrow" w:hAnsi="Arial Narrow"/>
          <w:sz w:val="27"/>
          <w:szCs w:val="27"/>
        </w:rPr>
        <w:t xml:space="preserve">En su oportunidad, archívese este expediente, como asunto totalmente concluido y dése de baja en el Libro de Registros de este Juzgado. . . . . . .  . . . . . . . </w:t>
      </w:r>
    </w:p>
    <w:p w:rsidR="00353A0E" w:rsidRPr="001D7918" w:rsidRDefault="00353A0E" w:rsidP="00CE1E97">
      <w:pPr>
        <w:spacing w:line="276" w:lineRule="auto"/>
        <w:jc w:val="both"/>
        <w:rPr>
          <w:rFonts w:ascii="Arial Narrow" w:hAnsi="Arial Narrow"/>
          <w:kern w:val="3"/>
          <w:sz w:val="27"/>
          <w:szCs w:val="27"/>
          <w:lang w:eastAsia="zh-CN"/>
        </w:rPr>
      </w:pPr>
    </w:p>
    <w:p w:rsidR="002E593A" w:rsidRDefault="002E593A" w:rsidP="00653150">
      <w:pPr>
        <w:spacing w:line="360" w:lineRule="auto"/>
        <w:ind w:firstLine="708"/>
        <w:jc w:val="both"/>
        <w:rPr>
          <w:rFonts w:ascii="Arial Narrow" w:hAnsi="Arial Narrow"/>
          <w:kern w:val="3"/>
          <w:sz w:val="27"/>
          <w:szCs w:val="27"/>
          <w:lang w:eastAsia="zh-CN"/>
        </w:rPr>
      </w:pPr>
      <w:r w:rsidRPr="001D7918">
        <w:rPr>
          <w:rFonts w:ascii="Arial Narrow" w:hAnsi="Arial Narrow"/>
          <w:kern w:val="3"/>
          <w:sz w:val="27"/>
          <w:szCs w:val="27"/>
          <w:lang w:eastAsia="zh-CN"/>
        </w:rPr>
        <w:t xml:space="preserve">Así lo resolvió y firma, en 4 cuatro tantos, el </w:t>
      </w:r>
      <w:r w:rsidRPr="001D7918">
        <w:rPr>
          <w:rFonts w:ascii="Arial Narrow" w:hAnsi="Arial Narrow"/>
          <w:b/>
          <w:kern w:val="3"/>
          <w:sz w:val="27"/>
          <w:szCs w:val="27"/>
          <w:lang w:eastAsia="zh-CN"/>
        </w:rPr>
        <w:t xml:space="preserve">LICENCIADO ELIVERIO GARCÍA MONZÓN, </w:t>
      </w:r>
      <w:r w:rsidRPr="001D7918">
        <w:rPr>
          <w:rFonts w:ascii="Arial Narrow" w:hAnsi="Arial Narrow"/>
          <w:kern w:val="3"/>
          <w:sz w:val="27"/>
          <w:szCs w:val="27"/>
          <w:lang w:eastAsia="zh-CN"/>
        </w:rPr>
        <w:t xml:space="preserve">Juez Primero Administrativo Municipal de León, Guanajuato, quien actúa asistido en forma legal con la </w:t>
      </w:r>
      <w:r w:rsidRPr="001D7918">
        <w:rPr>
          <w:rFonts w:ascii="Arial Narrow" w:hAnsi="Arial Narrow"/>
          <w:b/>
          <w:kern w:val="3"/>
          <w:sz w:val="27"/>
          <w:szCs w:val="27"/>
          <w:lang w:eastAsia="zh-CN"/>
        </w:rPr>
        <w:t>LICENCIADA MA. TERESA ALFÉREZ RODRÍGUEZ,</w:t>
      </w:r>
      <w:r w:rsidRPr="001D7918">
        <w:rPr>
          <w:rFonts w:ascii="Arial Narrow" w:hAnsi="Arial Narrow"/>
          <w:kern w:val="3"/>
          <w:sz w:val="27"/>
          <w:szCs w:val="27"/>
          <w:lang w:eastAsia="zh-CN"/>
        </w:rPr>
        <w:t xml:space="preserve"> Secretaria de Estudio y Cuenta</w:t>
      </w:r>
      <w:r w:rsidRPr="001D7918">
        <w:rPr>
          <w:rFonts w:ascii="Arial Narrow" w:hAnsi="Arial Narrow"/>
          <w:b/>
          <w:kern w:val="3"/>
          <w:sz w:val="27"/>
          <w:szCs w:val="27"/>
          <w:lang w:eastAsia="zh-CN"/>
        </w:rPr>
        <w:t>.- que da fe</w:t>
      </w:r>
      <w:r w:rsidRPr="001D7918">
        <w:rPr>
          <w:rFonts w:ascii="Arial Narrow" w:hAnsi="Arial Narrow"/>
          <w:kern w:val="3"/>
          <w:sz w:val="27"/>
          <w:szCs w:val="27"/>
          <w:lang w:eastAsia="zh-CN"/>
        </w:rPr>
        <w:t>. . . . . . . . . . . .  . . . . . . . . .</w:t>
      </w:r>
    </w:p>
    <w:sectPr w:rsidR="002E593A"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E26" w:rsidRDefault="00B84E26">
      <w:r>
        <w:separator/>
      </w:r>
    </w:p>
  </w:endnote>
  <w:endnote w:type="continuationSeparator" w:id="0">
    <w:p w:rsidR="00B84E26" w:rsidRDefault="00B8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E26" w:rsidRDefault="00B84E26">
      <w:r>
        <w:separator/>
      </w:r>
    </w:p>
  </w:footnote>
  <w:footnote w:type="continuationSeparator" w:id="0">
    <w:p w:rsidR="00B84E26" w:rsidRDefault="00B84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7918">
      <w:rPr>
        <w:rStyle w:val="Nmerodepgina"/>
        <w:noProof/>
      </w:rPr>
      <w:t>8</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6FB"/>
    <w:rsid w:val="00034E34"/>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23CE"/>
    <w:rsid w:val="000525ED"/>
    <w:rsid w:val="00052C0C"/>
    <w:rsid w:val="00052E46"/>
    <w:rsid w:val="000539E9"/>
    <w:rsid w:val="00053A46"/>
    <w:rsid w:val="00053FA0"/>
    <w:rsid w:val="000547ED"/>
    <w:rsid w:val="00054D10"/>
    <w:rsid w:val="00055275"/>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3397"/>
    <w:rsid w:val="000F3428"/>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3213"/>
    <w:rsid w:val="001D463E"/>
    <w:rsid w:val="001D4CE6"/>
    <w:rsid w:val="001D4F51"/>
    <w:rsid w:val="001D5E24"/>
    <w:rsid w:val="001D6999"/>
    <w:rsid w:val="001D7142"/>
    <w:rsid w:val="001D785A"/>
    <w:rsid w:val="001D7918"/>
    <w:rsid w:val="001E0A34"/>
    <w:rsid w:val="001E1226"/>
    <w:rsid w:val="001E2255"/>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113"/>
    <w:rsid w:val="002902FE"/>
    <w:rsid w:val="0029047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36EA"/>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758"/>
    <w:rsid w:val="00356D8B"/>
    <w:rsid w:val="00357122"/>
    <w:rsid w:val="00357E5B"/>
    <w:rsid w:val="0036021C"/>
    <w:rsid w:val="00361904"/>
    <w:rsid w:val="003621E6"/>
    <w:rsid w:val="0036336A"/>
    <w:rsid w:val="0036364F"/>
    <w:rsid w:val="00363AFD"/>
    <w:rsid w:val="00363B76"/>
    <w:rsid w:val="00364170"/>
    <w:rsid w:val="003645D9"/>
    <w:rsid w:val="00367FF0"/>
    <w:rsid w:val="00372207"/>
    <w:rsid w:val="00372432"/>
    <w:rsid w:val="00372AB1"/>
    <w:rsid w:val="00372D3E"/>
    <w:rsid w:val="003738E6"/>
    <w:rsid w:val="00373C47"/>
    <w:rsid w:val="00374ADF"/>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27C0"/>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43F3"/>
    <w:rsid w:val="004845CA"/>
    <w:rsid w:val="0048478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2C58"/>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8DA"/>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6F2"/>
    <w:rsid w:val="00540B53"/>
    <w:rsid w:val="00540EE4"/>
    <w:rsid w:val="00541B5A"/>
    <w:rsid w:val="00542AD3"/>
    <w:rsid w:val="005431FF"/>
    <w:rsid w:val="00543CC8"/>
    <w:rsid w:val="00544DF0"/>
    <w:rsid w:val="00545356"/>
    <w:rsid w:val="0054553F"/>
    <w:rsid w:val="00547510"/>
    <w:rsid w:val="005518A5"/>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9DE"/>
    <w:rsid w:val="005D031F"/>
    <w:rsid w:val="005D0AEA"/>
    <w:rsid w:val="005D0BDE"/>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DD3"/>
    <w:rsid w:val="005F7E86"/>
    <w:rsid w:val="006014FC"/>
    <w:rsid w:val="00601FF7"/>
    <w:rsid w:val="0060225A"/>
    <w:rsid w:val="00603CF6"/>
    <w:rsid w:val="00604018"/>
    <w:rsid w:val="00604115"/>
    <w:rsid w:val="006041E8"/>
    <w:rsid w:val="0060442A"/>
    <w:rsid w:val="00604AE6"/>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6EEE"/>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A95"/>
    <w:rsid w:val="00702B2F"/>
    <w:rsid w:val="0070328F"/>
    <w:rsid w:val="00703BF6"/>
    <w:rsid w:val="00703C7B"/>
    <w:rsid w:val="00703D6A"/>
    <w:rsid w:val="007042BC"/>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0973"/>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6E70"/>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005"/>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6937"/>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F9A"/>
    <w:rsid w:val="00946B5A"/>
    <w:rsid w:val="00946C2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6B"/>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5F0F"/>
    <w:rsid w:val="00A0696C"/>
    <w:rsid w:val="00A074DF"/>
    <w:rsid w:val="00A07C1F"/>
    <w:rsid w:val="00A10746"/>
    <w:rsid w:val="00A11795"/>
    <w:rsid w:val="00A1236A"/>
    <w:rsid w:val="00A13032"/>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77EB2"/>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26"/>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6C"/>
    <w:rsid w:val="00BD50F1"/>
    <w:rsid w:val="00BD5E2C"/>
    <w:rsid w:val="00BD612A"/>
    <w:rsid w:val="00BD63DD"/>
    <w:rsid w:val="00BD6D54"/>
    <w:rsid w:val="00BD790A"/>
    <w:rsid w:val="00BE22B5"/>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36B"/>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183"/>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11B7"/>
    <w:rsid w:val="00CE1E9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6BAF"/>
    <w:rsid w:val="00CF7039"/>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E1C"/>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4A9C"/>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6DCB"/>
    <w:rsid w:val="00EF7CAF"/>
    <w:rsid w:val="00EF7F30"/>
    <w:rsid w:val="00F024F9"/>
    <w:rsid w:val="00F02A51"/>
    <w:rsid w:val="00F0405A"/>
    <w:rsid w:val="00F04257"/>
    <w:rsid w:val="00F0545C"/>
    <w:rsid w:val="00F057C6"/>
    <w:rsid w:val="00F076D5"/>
    <w:rsid w:val="00F07E14"/>
    <w:rsid w:val="00F105BD"/>
    <w:rsid w:val="00F11602"/>
    <w:rsid w:val="00F1274A"/>
    <w:rsid w:val="00F13485"/>
    <w:rsid w:val="00F13F76"/>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4DF5"/>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8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5302472">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533958658">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A7CC-66F6-42EB-9678-67D9A05B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2707</Words>
  <Characters>14891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6</cp:revision>
  <cp:lastPrinted>2017-09-19T19:34:00Z</cp:lastPrinted>
  <dcterms:created xsi:type="dcterms:W3CDTF">2017-10-21T18:08:00Z</dcterms:created>
  <dcterms:modified xsi:type="dcterms:W3CDTF">2017-11-27T18:26:00Z</dcterms:modified>
</cp:coreProperties>
</file>